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1E73C8" w14:textId="77777777" w:rsidR="00B016C0" w:rsidRPr="00044E76" w:rsidRDefault="00B016C0" w:rsidP="00C63695">
      <w:pPr>
        <w:suppressAutoHyphens/>
        <w:ind w:left="142" w:right="567"/>
        <w:jc w:val="center"/>
        <w:rPr>
          <w:rFonts w:ascii="Arial" w:hAnsi="Arial" w:cs="Arial"/>
          <w:b/>
          <w:color w:val="000000" w:themeColor="text1"/>
          <w:spacing w:val="-3"/>
          <w:sz w:val="28"/>
          <w:szCs w:val="28"/>
          <w:u w:val="single"/>
        </w:rPr>
      </w:pPr>
    </w:p>
    <w:p w14:paraId="5CE5A0A8" w14:textId="77777777" w:rsidR="00B016C0" w:rsidRPr="00044E76" w:rsidRDefault="00B016C0" w:rsidP="00C63695">
      <w:pPr>
        <w:suppressAutoHyphens/>
        <w:ind w:left="142" w:right="567"/>
        <w:jc w:val="center"/>
        <w:rPr>
          <w:rFonts w:ascii="Arial" w:hAnsi="Arial" w:cs="Arial"/>
          <w:b/>
          <w:color w:val="000000" w:themeColor="text1"/>
          <w:spacing w:val="-3"/>
          <w:sz w:val="28"/>
          <w:szCs w:val="28"/>
          <w:u w:val="single"/>
        </w:rPr>
      </w:pPr>
    </w:p>
    <w:p w14:paraId="76583325" w14:textId="77777777" w:rsidR="00B016C0" w:rsidRPr="00044E76" w:rsidRDefault="00B016C0" w:rsidP="00C63695">
      <w:pPr>
        <w:suppressAutoHyphens/>
        <w:ind w:left="142" w:right="567"/>
        <w:jc w:val="center"/>
        <w:rPr>
          <w:rFonts w:ascii="Arial" w:hAnsi="Arial" w:cs="Arial"/>
          <w:b/>
          <w:color w:val="000000" w:themeColor="text1"/>
          <w:spacing w:val="-3"/>
          <w:sz w:val="28"/>
          <w:szCs w:val="28"/>
          <w:u w:val="single"/>
        </w:rPr>
      </w:pPr>
    </w:p>
    <w:p w14:paraId="442F3AEF" w14:textId="77777777" w:rsidR="00B016C0" w:rsidRPr="00044E76" w:rsidRDefault="00B016C0" w:rsidP="00C63695">
      <w:pPr>
        <w:suppressAutoHyphens/>
        <w:ind w:left="142" w:right="567"/>
        <w:jc w:val="center"/>
        <w:rPr>
          <w:rFonts w:ascii="Arial" w:hAnsi="Arial" w:cs="Arial"/>
          <w:b/>
          <w:color w:val="000000" w:themeColor="text1"/>
          <w:spacing w:val="-3"/>
          <w:sz w:val="28"/>
          <w:szCs w:val="28"/>
          <w:u w:val="single"/>
        </w:rPr>
      </w:pPr>
    </w:p>
    <w:p w14:paraId="6294B051" w14:textId="77777777" w:rsidR="00B016C0" w:rsidRPr="00044E76" w:rsidRDefault="00B016C0" w:rsidP="00C63695">
      <w:pPr>
        <w:suppressAutoHyphens/>
        <w:ind w:left="142" w:right="567"/>
        <w:jc w:val="center"/>
        <w:rPr>
          <w:rFonts w:ascii="Arial" w:hAnsi="Arial" w:cs="Arial"/>
          <w:b/>
          <w:color w:val="000000" w:themeColor="text1"/>
          <w:spacing w:val="-3"/>
          <w:sz w:val="28"/>
          <w:szCs w:val="28"/>
          <w:u w:val="single"/>
        </w:rPr>
      </w:pPr>
    </w:p>
    <w:p w14:paraId="25DCF613" w14:textId="77777777" w:rsidR="00B016C0" w:rsidRPr="00044E76" w:rsidRDefault="00B016C0" w:rsidP="00C63695">
      <w:pPr>
        <w:suppressAutoHyphens/>
        <w:ind w:left="142" w:right="567"/>
        <w:jc w:val="center"/>
        <w:rPr>
          <w:rFonts w:ascii="Arial" w:hAnsi="Arial" w:cs="Arial"/>
          <w:b/>
          <w:color w:val="000000" w:themeColor="text1"/>
          <w:spacing w:val="-3"/>
          <w:sz w:val="28"/>
          <w:szCs w:val="28"/>
          <w:u w:val="single"/>
        </w:rPr>
      </w:pPr>
    </w:p>
    <w:p w14:paraId="2802B61D" w14:textId="77777777" w:rsidR="00B016C0" w:rsidRPr="006223B2" w:rsidRDefault="00B016C0" w:rsidP="00C63695">
      <w:pPr>
        <w:suppressAutoHyphens/>
        <w:ind w:left="142" w:right="567"/>
        <w:jc w:val="center"/>
        <w:rPr>
          <w:rFonts w:ascii="Montserrat" w:hAnsi="Montserrat" w:cs="Arial"/>
          <w:b/>
          <w:color w:val="000000" w:themeColor="text1"/>
          <w:spacing w:val="-3"/>
          <w:sz w:val="28"/>
          <w:szCs w:val="28"/>
          <w:u w:val="single"/>
        </w:rPr>
      </w:pPr>
    </w:p>
    <w:p w14:paraId="30E69453" w14:textId="77777777" w:rsidR="00B016C0" w:rsidRPr="006223B2" w:rsidRDefault="00B016C0" w:rsidP="00C63695">
      <w:pPr>
        <w:suppressAutoHyphens/>
        <w:ind w:left="142" w:right="567"/>
        <w:jc w:val="center"/>
        <w:rPr>
          <w:rFonts w:ascii="Montserrat" w:hAnsi="Montserrat" w:cs="Arial"/>
          <w:b/>
          <w:color w:val="000000" w:themeColor="text1"/>
          <w:spacing w:val="-3"/>
          <w:sz w:val="28"/>
          <w:szCs w:val="28"/>
          <w:u w:val="single"/>
        </w:rPr>
      </w:pPr>
    </w:p>
    <w:p w14:paraId="411094BD" w14:textId="77777777" w:rsidR="00B016C0" w:rsidRPr="006223B2" w:rsidRDefault="00B016C0" w:rsidP="00C63695">
      <w:pPr>
        <w:suppressAutoHyphens/>
        <w:ind w:left="142" w:right="567"/>
        <w:jc w:val="center"/>
        <w:rPr>
          <w:rFonts w:ascii="Montserrat" w:hAnsi="Montserrat" w:cs="Arial"/>
          <w:b/>
          <w:color w:val="000000" w:themeColor="text1"/>
          <w:spacing w:val="-3"/>
          <w:sz w:val="28"/>
          <w:szCs w:val="28"/>
          <w:u w:val="single"/>
        </w:rPr>
      </w:pPr>
    </w:p>
    <w:p w14:paraId="64B0FCA9" w14:textId="77777777" w:rsidR="00B016C0" w:rsidRPr="006223B2" w:rsidRDefault="00B016C0" w:rsidP="00C63695">
      <w:pPr>
        <w:suppressAutoHyphens/>
        <w:ind w:left="142" w:right="567"/>
        <w:jc w:val="center"/>
        <w:rPr>
          <w:rFonts w:ascii="Montserrat" w:hAnsi="Montserrat" w:cs="Arial"/>
          <w:b/>
          <w:color w:val="000000" w:themeColor="text1"/>
          <w:spacing w:val="-3"/>
          <w:sz w:val="28"/>
          <w:szCs w:val="28"/>
          <w:u w:val="single"/>
        </w:rPr>
      </w:pPr>
    </w:p>
    <w:p w14:paraId="62B1E14A" w14:textId="77777777" w:rsidR="00B016C0" w:rsidRPr="006223B2" w:rsidRDefault="00B016C0" w:rsidP="00C63695">
      <w:pPr>
        <w:suppressAutoHyphens/>
        <w:ind w:left="142" w:right="567"/>
        <w:jc w:val="center"/>
        <w:rPr>
          <w:rFonts w:ascii="Montserrat" w:hAnsi="Montserrat" w:cs="Arial"/>
          <w:b/>
          <w:color w:val="000000" w:themeColor="text1"/>
          <w:spacing w:val="-3"/>
          <w:sz w:val="28"/>
          <w:szCs w:val="28"/>
          <w:u w:val="single"/>
        </w:rPr>
      </w:pPr>
    </w:p>
    <w:p w14:paraId="34B3B0AB" w14:textId="77777777" w:rsidR="00B016C0" w:rsidRPr="006223B2" w:rsidRDefault="00B016C0" w:rsidP="00C63695">
      <w:pPr>
        <w:suppressAutoHyphens/>
        <w:ind w:left="142" w:right="567"/>
        <w:jc w:val="center"/>
        <w:rPr>
          <w:rFonts w:ascii="Montserrat" w:hAnsi="Montserrat" w:cs="Arial"/>
          <w:b/>
          <w:color w:val="000000" w:themeColor="text1"/>
          <w:spacing w:val="-3"/>
          <w:sz w:val="28"/>
          <w:szCs w:val="28"/>
          <w:u w:val="single"/>
        </w:rPr>
      </w:pPr>
    </w:p>
    <w:p w14:paraId="6AEBC601" w14:textId="371F5FB3" w:rsidR="003813E5" w:rsidRDefault="003813E5" w:rsidP="003813E5">
      <w:pPr>
        <w:suppressAutoHyphens/>
        <w:ind w:left="142" w:right="567"/>
        <w:jc w:val="center"/>
        <w:rPr>
          <w:rFonts w:ascii="Montserrat" w:hAnsi="Montserrat" w:cs="Arial"/>
          <w:b/>
          <w:color w:val="000000" w:themeColor="text1"/>
          <w:spacing w:val="-3"/>
          <w:sz w:val="28"/>
          <w:szCs w:val="28"/>
          <w:u w:val="single"/>
        </w:rPr>
      </w:pPr>
      <w:r w:rsidRPr="006223B2">
        <w:rPr>
          <w:rFonts w:ascii="Montserrat" w:hAnsi="Montserrat" w:cs="Arial"/>
          <w:b/>
          <w:color w:val="000000" w:themeColor="text1"/>
          <w:spacing w:val="-3"/>
          <w:sz w:val="28"/>
          <w:szCs w:val="28"/>
          <w:u w:val="single"/>
        </w:rPr>
        <w:t>DOCUMENTO DT-9</w:t>
      </w:r>
    </w:p>
    <w:p w14:paraId="49A72693" w14:textId="77777777" w:rsidR="00DD276A" w:rsidRPr="006223B2" w:rsidRDefault="00DD276A" w:rsidP="003813E5">
      <w:pPr>
        <w:suppressAutoHyphens/>
        <w:ind w:left="142" w:right="567"/>
        <w:jc w:val="center"/>
        <w:rPr>
          <w:rFonts w:ascii="Montserrat" w:hAnsi="Montserrat" w:cs="Arial"/>
          <w:b/>
          <w:color w:val="000000" w:themeColor="text1"/>
          <w:spacing w:val="-3"/>
          <w:sz w:val="28"/>
          <w:szCs w:val="28"/>
          <w:u w:val="single"/>
        </w:rPr>
      </w:pPr>
    </w:p>
    <w:p w14:paraId="72180474" w14:textId="74C3CB2D" w:rsidR="003813E5" w:rsidRDefault="003813E5" w:rsidP="003813E5">
      <w:pPr>
        <w:suppressAutoHyphens/>
        <w:ind w:left="142" w:right="51"/>
        <w:jc w:val="center"/>
        <w:rPr>
          <w:rFonts w:ascii="Montserrat" w:hAnsi="Montserrat" w:cs="Arial"/>
          <w:b/>
          <w:color w:val="000000" w:themeColor="text1"/>
          <w:spacing w:val="-3"/>
          <w:sz w:val="24"/>
          <w:szCs w:val="24"/>
          <w:u w:val="single"/>
        </w:rPr>
      </w:pPr>
    </w:p>
    <w:p w14:paraId="165675E9" w14:textId="77777777" w:rsidR="00A86FDE" w:rsidRPr="006223B2" w:rsidRDefault="00A86FDE" w:rsidP="003813E5">
      <w:pPr>
        <w:suppressAutoHyphens/>
        <w:ind w:left="142" w:right="51"/>
        <w:jc w:val="center"/>
        <w:rPr>
          <w:rFonts w:ascii="Montserrat" w:hAnsi="Montserrat" w:cs="Arial"/>
          <w:b/>
          <w:color w:val="000000" w:themeColor="text1"/>
          <w:spacing w:val="-3"/>
          <w:sz w:val="24"/>
          <w:szCs w:val="24"/>
          <w:u w:val="single"/>
        </w:rPr>
      </w:pPr>
    </w:p>
    <w:p w14:paraId="1E6FCC28" w14:textId="6A349DAE" w:rsidR="003813E5" w:rsidRPr="006223B2" w:rsidRDefault="003813E5" w:rsidP="003813E5">
      <w:pPr>
        <w:suppressAutoHyphens/>
        <w:ind w:left="142" w:right="567"/>
        <w:jc w:val="center"/>
        <w:rPr>
          <w:rFonts w:ascii="Montserrat" w:hAnsi="Montserrat" w:cs="Arial"/>
          <w:b/>
          <w:color w:val="000000" w:themeColor="text1"/>
          <w:spacing w:val="-3"/>
          <w:sz w:val="22"/>
          <w:szCs w:val="22"/>
        </w:rPr>
      </w:pPr>
      <w:r w:rsidRPr="006223B2">
        <w:rPr>
          <w:rFonts w:ascii="Montserrat" w:hAnsi="Montserrat" w:cs="Arial"/>
          <w:b/>
          <w:color w:val="000000" w:themeColor="text1"/>
          <w:spacing w:val="-3"/>
          <w:sz w:val="22"/>
          <w:szCs w:val="22"/>
        </w:rPr>
        <w:t>PLANEACIÓN INTEGRAL DEL PARTICIPANTE PARA REALIZAR LOS TRABAJOS</w:t>
      </w:r>
    </w:p>
    <w:p w14:paraId="04FC3883" w14:textId="77777777" w:rsidR="00B016C0" w:rsidRPr="006223B2" w:rsidRDefault="00B016C0" w:rsidP="00C63695">
      <w:pPr>
        <w:suppressAutoHyphens/>
        <w:ind w:left="142" w:right="567"/>
        <w:jc w:val="center"/>
        <w:rPr>
          <w:rFonts w:ascii="Montserrat" w:hAnsi="Montserrat" w:cs="Arial"/>
          <w:b/>
          <w:color w:val="000000" w:themeColor="text1"/>
          <w:spacing w:val="-3"/>
          <w:sz w:val="28"/>
          <w:szCs w:val="28"/>
          <w:u w:val="single"/>
        </w:rPr>
      </w:pPr>
    </w:p>
    <w:p w14:paraId="2B6A243A" w14:textId="77777777" w:rsidR="00B016C0" w:rsidRPr="006223B2" w:rsidRDefault="00B016C0" w:rsidP="00C63695">
      <w:pPr>
        <w:suppressAutoHyphens/>
        <w:ind w:left="142" w:right="567"/>
        <w:jc w:val="center"/>
        <w:rPr>
          <w:rFonts w:ascii="Montserrat" w:hAnsi="Montserrat" w:cs="Arial"/>
          <w:b/>
          <w:color w:val="000000" w:themeColor="text1"/>
          <w:spacing w:val="-3"/>
          <w:sz w:val="28"/>
          <w:szCs w:val="28"/>
          <w:u w:val="single"/>
        </w:rPr>
      </w:pPr>
    </w:p>
    <w:p w14:paraId="70A60221" w14:textId="77777777" w:rsidR="00B016C0" w:rsidRPr="006223B2" w:rsidRDefault="00B016C0" w:rsidP="00C63695">
      <w:pPr>
        <w:suppressAutoHyphens/>
        <w:ind w:left="142" w:right="567"/>
        <w:jc w:val="center"/>
        <w:rPr>
          <w:rFonts w:ascii="Montserrat" w:hAnsi="Montserrat" w:cs="Arial"/>
          <w:b/>
          <w:color w:val="000000" w:themeColor="text1"/>
          <w:spacing w:val="-3"/>
          <w:sz w:val="28"/>
          <w:szCs w:val="28"/>
          <w:u w:val="single"/>
        </w:rPr>
      </w:pPr>
    </w:p>
    <w:p w14:paraId="16F84C59" w14:textId="77777777" w:rsidR="00B016C0" w:rsidRPr="006223B2" w:rsidRDefault="00B016C0" w:rsidP="00C63695">
      <w:pPr>
        <w:suppressAutoHyphens/>
        <w:ind w:left="142" w:right="567"/>
        <w:jc w:val="center"/>
        <w:rPr>
          <w:rFonts w:ascii="Montserrat" w:hAnsi="Montserrat" w:cs="Arial"/>
          <w:b/>
          <w:color w:val="000000" w:themeColor="text1"/>
          <w:spacing w:val="-3"/>
          <w:sz w:val="28"/>
          <w:szCs w:val="28"/>
          <w:u w:val="single"/>
        </w:rPr>
      </w:pPr>
    </w:p>
    <w:p w14:paraId="604E4D9E" w14:textId="77777777" w:rsidR="00B016C0" w:rsidRPr="006223B2" w:rsidRDefault="00B016C0" w:rsidP="00C63695">
      <w:pPr>
        <w:suppressAutoHyphens/>
        <w:ind w:left="142" w:right="567"/>
        <w:jc w:val="center"/>
        <w:rPr>
          <w:rFonts w:ascii="Montserrat" w:hAnsi="Montserrat" w:cs="Arial"/>
          <w:b/>
          <w:color w:val="000000" w:themeColor="text1"/>
          <w:spacing w:val="-3"/>
          <w:sz w:val="28"/>
          <w:szCs w:val="28"/>
          <w:u w:val="single"/>
        </w:rPr>
      </w:pPr>
    </w:p>
    <w:p w14:paraId="43C3C9CE" w14:textId="77777777" w:rsidR="00B016C0" w:rsidRPr="006223B2" w:rsidRDefault="00B016C0" w:rsidP="00C63695">
      <w:pPr>
        <w:suppressAutoHyphens/>
        <w:ind w:left="142" w:right="567"/>
        <w:jc w:val="center"/>
        <w:rPr>
          <w:rFonts w:ascii="Montserrat" w:hAnsi="Montserrat" w:cs="Arial"/>
          <w:b/>
          <w:color w:val="000000" w:themeColor="text1"/>
          <w:spacing w:val="-3"/>
          <w:sz w:val="28"/>
          <w:szCs w:val="28"/>
          <w:u w:val="single"/>
        </w:rPr>
      </w:pPr>
    </w:p>
    <w:p w14:paraId="2E7387A6" w14:textId="77777777" w:rsidR="00B016C0" w:rsidRPr="006223B2" w:rsidRDefault="00B016C0" w:rsidP="00C63695">
      <w:pPr>
        <w:suppressAutoHyphens/>
        <w:ind w:left="142" w:right="567"/>
        <w:jc w:val="center"/>
        <w:rPr>
          <w:rFonts w:ascii="Montserrat" w:hAnsi="Montserrat" w:cs="Arial"/>
          <w:b/>
          <w:color w:val="000000" w:themeColor="text1"/>
          <w:spacing w:val="-3"/>
          <w:sz w:val="28"/>
          <w:szCs w:val="28"/>
          <w:u w:val="single"/>
        </w:rPr>
      </w:pPr>
    </w:p>
    <w:p w14:paraId="0E4FC7C8" w14:textId="77777777" w:rsidR="00B016C0" w:rsidRPr="006223B2" w:rsidRDefault="00B016C0" w:rsidP="00C63695">
      <w:pPr>
        <w:suppressAutoHyphens/>
        <w:ind w:left="142" w:right="567"/>
        <w:jc w:val="center"/>
        <w:rPr>
          <w:rFonts w:ascii="Montserrat" w:hAnsi="Montserrat" w:cs="Arial"/>
          <w:b/>
          <w:color w:val="000000" w:themeColor="text1"/>
          <w:spacing w:val="-3"/>
          <w:sz w:val="28"/>
          <w:szCs w:val="28"/>
          <w:u w:val="single"/>
        </w:rPr>
      </w:pPr>
    </w:p>
    <w:p w14:paraId="69135742" w14:textId="77777777" w:rsidR="00B016C0" w:rsidRPr="006223B2" w:rsidRDefault="00B016C0" w:rsidP="00C63695">
      <w:pPr>
        <w:suppressAutoHyphens/>
        <w:ind w:left="142" w:right="567"/>
        <w:jc w:val="center"/>
        <w:rPr>
          <w:rFonts w:ascii="Montserrat" w:hAnsi="Montserrat" w:cs="Arial"/>
          <w:b/>
          <w:color w:val="000000" w:themeColor="text1"/>
          <w:spacing w:val="-3"/>
          <w:sz w:val="28"/>
          <w:szCs w:val="28"/>
          <w:u w:val="single"/>
        </w:rPr>
      </w:pPr>
    </w:p>
    <w:p w14:paraId="03AD72AE" w14:textId="77777777" w:rsidR="00B016C0" w:rsidRPr="006223B2" w:rsidRDefault="00B016C0" w:rsidP="00C63695">
      <w:pPr>
        <w:suppressAutoHyphens/>
        <w:ind w:left="142" w:right="567"/>
        <w:jc w:val="center"/>
        <w:rPr>
          <w:rFonts w:ascii="Montserrat" w:hAnsi="Montserrat" w:cs="Arial"/>
          <w:b/>
          <w:color w:val="000000" w:themeColor="text1"/>
          <w:spacing w:val="-3"/>
          <w:sz w:val="28"/>
          <w:szCs w:val="28"/>
          <w:u w:val="single"/>
        </w:rPr>
      </w:pPr>
    </w:p>
    <w:p w14:paraId="3589DDAD" w14:textId="21D33A44" w:rsidR="00B016C0" w:rsidRPr="006223B2" w:rsidRDefault="00B016C0" w:rsidP="00C63695">
      <w:pPr>
        <w:suppressAutoHyphens/>
        <w:ind w:left="142" w:right="567"/>
        <w:jc w:val="center"/>
        <w:rPr>
          <w:rFonts w:ascii="Montserrat" w:hAnsi="Montserrat" w:cs="Arial"/>
          <w:b/>
          <w:color w:val="000000" w:themeColor="text1"/>
          <w:spacing w:val="-3"/>
          <w:sz w:val="28"/>
          <w:szCs w:val="28"/>
          <w:u w:val="single"/>
        </w:rPr>
      </w:pPr>
    </w:p>
    <w:p w14:paraId="3F6F13DA" w14:textId="77777777" w:rsidR="006223B2" w:rsidRPr="006223B2" w:rsidRDefault="006223B2" w:rsidP="00C63695">
      <w:pPr>
        <w:suppressAutoHyphens/>
        <w:ind w:left="142" w:right="567"/>
        <w:jc w:val="center"/>
        <w:rPr>
          <w:rFonts w:ascii="Montserrat" w:hAnsi="Montserrat" w:cs="Arial"/>
          <w:b/>
          <w:color w:val="000000" w:themeColor="text1"/>
          <w:spacing w:val="-3"/>
          <w:sz w:val="28"/>
          <w:szCs w:val="28"/>
          <w:u w:val="single"/>
        </w:rPr>
      </w:pPr>
    </w:p>
    <w:p w14:paraId="6A00B309" w14:textId="77777777" w:rsidR="00B016C0" w:rsidRPr="006223B2" w:rsidRDefault="00B016C0" w:rsidP="00C63695">
      <w:pPr>
        <w:suppressAutoHyphens/>
        <w:ind w:left="142" w:right="567"/>
        <w:jc w:val="center"/>
        <w:rPr>
          <w:rFonts w:ascii="Montserrat" w:hAnsi="Montserrat" w:cs="Arial"/>
          <w:b/>
          <w:color w:val="000000" w:themeColor="text1"/>
          <w:spacing w:val="-3"/>
          <w:sz w:val="28"/>
          <w:szCs w:val="28"/>
          <w:u w:val="single"/>
        </w:rPr>
      </w:pPr>
    </w:p>
    <w:p w14:paraId="59AC913E" w14:textId="77777777" w:rsidR="00B016C0" w:rsidRPr="006223B2" w:rsidRDefault="00B016C0" w:rsidP="00C63695">
      <w:pPr>
        <w:suppressAutoHyphens/>
        <w:ind w:left="142" w:right="567"/>
        <w:jc w:val="center"/>
        <w:rPr>
          <w:rFonts w:ascii="Montserrat" w:hAnsi="Montserrat" w:cs="Arial"/>
          <w:b/>
          <w:color w:val="000000" w:themeColor="text1"/>
          <w:spacing w:val="-3"/>
          <w:sz w:val="28"/>
          <w:szCs w:val="28"/>
          <w:u w:val="single"/>
        </w:rPr>
      </w:pPr>
    </w:p>
    <w:p w14:paraId="3D69E788" w14:textId="51687424" w:rsidR="00B016C0" w:rsidRDefault="00B016C0" w:rsidP="00C63695">
      <w:pPr>
        <w:suppressAutoHyphens/>
        <w:ind w:left="142" w:right="567"/>
        <w:jc w:val="center"/>
        <w:rPr>
          <w:rFonts w:ascii="Montserrat" w:hAnsi="Montserrat" w:cs="Arial"/>
          <w:b/>
          <w:color w:val="000000" w:themeColor="text1"/>
          <w:spacing w:val="-3"/>
          <w:sz w:val="28"/>
          <w:szCs w:val="28"/>
          <w:u w:val="single"/>
        </w:rPr>
      </w:pPr>
    </w:p>
    <w:p w14:paraId="2F3C5907" w14:textId="77777777" w:rsidR="00584CF4" w:rsidRPr="006223B2" w:rsidRDefault="00584CF4" w:rsidP="00C63695">
      <w:pPr>
        <w:suppressAutoHyphens/>
        <w:ind w:left="142" w:right="567"/>
        <w:jc w:val="center"/>
        <w:rPr>
          <w:rFonts w:ascii="Montserrat" w:hAnsi="Montserrat" w:cs="Arial"/>
          <w:b/>
          <w:color w:val="000000" w:themeColor="text1"/>
          <w:spacing w:val="-3"/>
          <w:sz w:val="28"/>
          <w:szCs w:val="28"/>
          <w:u w:val="single"/>
        </w:rPr>
      </w:pPr>
    </w:p>
    <w:p w14:paraId="585F3679" w14:textId="5912A1FC" w:rsidR="00424DCF" w:rsidRPr="006223B2" w:rsidRDefault="00391CBC" w:rsidP="00C63695">
      <w:pPr>
        <w:suppressAutoHyphens/>
        <w:ind w:left="142" w:right="567"/>
        <w:jc w:val="center"/>
        <w:rPr>
          <w:rFonts w:ascii="Montserrat" w:hAnsi="Montserrat" w:cs="Arial"/>
          <w:b/>
          <w:color w:val="000000" w:themeColor="text1"/>
          <w:spacing w:val="-3"/>
          <w:sz w:val="28"/>
          <w:szCs w:val="28"/>
          <w:u w:val="single"/>
        </w:rPr>
      </w:pPr>
      <w:r w:rsidRPr="006223B2">
        <w:rPr>
          <w:rFonts w:ascii="Montserrat" w:hAnsi="Montserrat" w:cs="Arial"/>
          <w:b/>
          <w:color w:val="000000" w:themeColor="text1"/>
          <w:spacing w:val="-3"/>
          <w:sz w:val="28"/>
          <w:szCs w:val="28"/>
          <w:u w:val="single"/>
        </w:rPr>
        <w:lastRenderedPageBreak/>
        <w:t>DOCUMEN</w:t>
      </w:r>
      <w:r w:rsidR="00424DCF" w:rsidRPr="006223B2">
        <w:rPr>
          <w:rFonts w:ascii="Montserrat" w:hAnsi="Montserrat" w:cs="Arial"/>
          <w:b/>
          <w:color w:val="000000" w:themeColor="text1"/>
          <w:spacing w:val="-3"/>
          <w:sz w:val="28"/>
          <w:szCs w:val="28"/>
          <w:u w:val="single"/>
        </w:rPr>
        <w:t>TO D</w:t>
      </w:r>
      <w:r w:rsidR="00ED08FA" w:rsidRPr="006223B2">
        <w:rPr>
          <w:rFonts w:ascii="Montserrat" w:hAnsi="Montserrat" w:cs="Arial"/>
          <w:b/>
          <w:color w:val="000000" w:themeColor="text1"/>
          <w:spacing w:val="-3"/>
          <w:sz w:val="28"/>
          <w:szCs w:val="28"/>
          <w:u w:val="single"/>
        </w:rPr>
        <w:t>T-</w:t>
      </w:r>
      <w:r w:rsidR="002A5690" w:rsidRPr="006223B2">
        <w:rPr>
          <w:rFonts w:ascii="Montserrat" w:hAnsi="Montserrat" w:cs="Arial"/>
          <w:b/>
          <w:color w:val="000000" w:themeColor="text1"/>
          <w:spacing w:val="-3"/>
          <w:sz w:val="28"/>
          <w:szCs w:val="28"/>
          <w:u w:val="single"/>
        </w:rPr>
        <w:t>9</w:t>
      </w:r>
    </w:p>
    <w:p w14:paraId="57B9A46F" w14:textId="2B8F0875" w:rsidR="00424DCF" w:rsidRDefault="00424DCF" w:rsidP="00424DCF">
      <w:pPr>
        <w:suppressAutoHyphens/>
        <w:ind w:left="142" w:right="51"/>
        <w:jc w:val="center"/>
        <w:rPr>
          <w:rFonts w:ascii="Montserrat" w:hAnsi="Montserrat" w:cs="Arial"/>
          <w:b/>
          <w:color w:val="000000" w:themeColor="text1"/>
          <w:spacing w:val="-3"/>
          <w:sz w:val="24"/>
          <w:szCs w:val="24"/>
          <w:u w:val="single"/>
        </w:rPr>
      </w:pPr>
    </w:p>
    <w:p w14:paraId="07E6266C" w14:textId="0CA5A521" w:rsidR="00424DCF" w:rsidRPr="006223B2" w:rsidRDefault="00C27AE2" w:rsidP="00C27AE2">
      <w:pPr>
        <w:suppressAutoHyphens/>
        <w:ind w:left="142" w:right="567"/>
        <w:rPr>
          <w:rFonts w:ascii="Montserrat" w:hAnsi="Montserrat" w:cs="Arial"/>
          <w:b/>
          <w:color w:val="000000" w:themeColor="text1"/>
          <w:spacing w:val="-3"/>
          <w:sz w:val="22"/>
          <w:szCs w:val="22"/>
        </w:rPr>
      </w:pPr>
      <w:r>
        <w:rPr>
          <w:rFonts w:ascii="Montserrat" w:hAnsi="Montserrat" w:cs="Arial"/>
          <w:b/>
          <w:color w:val="000000" w:themeColor="text1"/>
          <w:spacing w:val="-3"/>
          <w:sz w:val="22"/>
          <w:szCs w:val="22"/>
        </w:rPr>
        <w:t xml:space="preserve">    </w:t>
      </w:r>
      <w:r w:rsidR="00424DCF" w:rsidRPr="006223B2">
        <w:rPr>
          <w:rFonts w:ascii="Montserrat" w:hAnsi="Montserrat" w:cs="Arial"/>
          <w:b/>
          <w:color w:val="000000" w:themeColor="text1"/>
          <w:spacing w:val="-3"/>
          <w:sz w:val="22"/>
          <w:szCs w:val="22"/>
        </w:rPr>
        <w:t xml:space="preserve">PLANEACIÓN INTEGRAL DEL </w:t>
      </w:r>
      <w:r w:rsidR="009A7A37" w:rsidRPr="006223B2">
        <w:rPr>
          <w:rFonts w:ascii="Montserrat" w:hAnsi="Montserrat" w:cs="Arial"/>
          <w:b/>
          <w:color w:val="000000" w:themeColor="text1"/>
          <w:spacing w:val="-3"/>
          <w:sz w:val="22"/>
          <w:szCs w:val="22"/>
        </w:rPr>
        <w:t>PARTICIPANTE</w:t>
      </w:r>
      <w:r w:rsidR="00424DCF" w:rsidRPr="006223B2">
        <w:rPr>
          <w:rFonts w:ascii="Montserrat" w:hAnsi="Montserrat" w:cs="Arial"/>
          <w:b/>
          <w:color w:val="000000" w:themeColor="text1"/>
          <w:spacing w:val="-3"/>
          <w:sz w:val="22"/>
          <w:szCs w:val="22"/>
        </w:rPr>
        <w:t xml:space="preserve"> PARA REALIZAR LOS </w:t>
      </w:r>
      <w:r w:rsidR="001A4944" w:rsidRPr="006223B2">
        <w:rPr>
          <w:rFonts w:ascii="Montserrat" w:hAnsi="Montserrat" w:cs="Arial"/>
          <w:b/>
          <w:color w:val="000000" w:themeColor="text1"/>
          <w:spacing w:val="-3"/>
          <w:sz w:val="22"/>
          <w:szCs w:val="22"/>
        </w:rPr>
        <w:t>TRABAJOS</w:t>
      </w:r>
    </w:p>
    <w:p w14:paraId="235CA686" w14:textId="77777777" w:rsidR="00424DCF" w:rsidRPr="0028157D" w:rsidRDefault="00424DCF" w:rsidP="00424DCF">
      <w:pPr>
        <w:suppressAutoHyphens/>
        <w:ind w:left="142" w:right="51"/>
        <w:jc w:val="center"/>
        <w:rPr>
          <w:rFonts w:ascii="Montserrat" w:hAnsi="Montserrat" w:cs="Arial"/>
          <w:b/>
          <w:color w:val="000000" w:themeColor="text1"/>
          <w:spacing w:val="-3"/>
          <w:sz w:val="16"/>
          <w:szCs w:val="16"/>
        </w:rPr>
      </w:pPr>
    </w:p>
    <w:p w14:paraId="3CB77F9E" w14:textId="157767FD" w:rsidR="00E044AE" w:rsidRPr="00071C7D" w:rsidRDefault="00E044AE" w:rsidP="00C72913">
      <w:pPr>
        <w:tabs>
          <w:tab w:val="left" w:pos="9923"/>
        </w:tabs>
        <w:suppressAutoHyphens/>
        <w:ind w:left="350" w:right="142"/>
        <w:jc w:val="both"/>
        <w:rPr>
          <w:rFonts w:ascii="Montserrat" w:hAnsi="Montserrat" w:cs="Arial"/>
          <w:color w:val="000000" w:themeColor="text1"/>
        </w:rPr>
      </w:pPr>
      <w:r w:rsidRPr="00071C7D">
        <w:rPr>
          <w:rFonts w:ascii="Montserrat" w:hAnsi="Montserrat" w:cs="Arial"/>
          <w:color w:val="000000" w:themeColor="text1"/>
        </w:rPr>
        <w:t xml:space="preserve">EL PARTICIPANTE </w:t>
      </w:r>
      <w:r w:rsidRPr="006223B2">
        <w:rPr>
          <w:rFonts w:ascii="Montserrat" w:hAnsi="Montserrat" w:cs="Arial"/>
          <w:color w:val="000000" w:themeColor="text1"/>
        </w:rPr>
        <w:t xml:space="preserve">deberá anexar en su propuesta, una descripción detallada de la planeación integral para la realización de los </w:t>
      </w:r>
      <w:r w:rsidR="005E6B38" w:rsidRPr="006223B2">
        <w:rPr>
          <w:rFonts w:ascii="Montserrat" w:hAnsi="Montserrat" w:cs="Arial"/>
          <w:color w:val="000000" w:themeColor="text1"/>
        </w:rPr>
        <w:t xml:space="preserve">trabajos objeto </w:t>
      </w:r>
      <w:r w:rsidR="003A5343" w:rsidRPr="006223B2">
        <w:rPr>
          <w:rFonts w:ascii="Montserrat" w:hAnsi="Montserrat" w:cs="Arial"/>
          <w:color w:val="000000" w:themeColor="text1"/>
        </w:rPr>
        <w:t xml:space="preserve">de este proceso de contratación, incluyendo el </w:t>
      </w:r>
      <w:r w:rsidR="00780071" w:rsidRPr="006223B2">
        <w:rPr>
          <w:rFonts w:ascii="Montserrat" w:hAnsi="Montserrat" w:cs="Arial"/>
          <w:color w:val="000000" w:themeColor="text1"/>
        </w:rPr>
        <w:t xml:space="preserve">procedimiento constructivo de ejecución de </w:t>
      </w:r>
      <w:proofErr w:type="gramStart"/>
      <w:r w:rsidR="00780071" w:rsidRPr="006223B2">
        <w:rPr>
          <w:rFonts w:ascii="Montserrat" w:hAnsi="Montserrat" w:cs="Arial"/>
          <w:color w:val="000000" w:themeColor="text1"/>
        </w:rPr>
        <w:t>los mismos</w:t>
      </w:r>
      <w:proofErr w:type="gramEnd"/>
      <w:r w:rsidR="00780071" w:rsidRPr="006223B2">
        <w:rPr>
          <w:rFonts w:ascii="Montserrat" w:hAnsi="Montserrat" w:cs="Arial"/>
          <w:color w:val="000000" w:themeColor="text1"/>
        </w:rPr>
        <w:t>, el cual deberá ser congruente con:</w:t>
      </w:r>
    </w:p>
    <w:p w14:paraId="20DD0564" w14:textId="20A79BFC" w:rsidR="00780071" w:rsidRPr="0028157D" w:rsidRDefault="00780071" w:rsidP="00C72913">
      <w:pPr>
        <w:tabs>
          <w:tab w:val="left" w:pos="9923"/>
        </w:tabs>
        <w:suppressAutoHyphens/>
        <w:ind w:left="142" w:right="142"/>
        <w:jc w:val="both"/>
        <w:rPr>
          <w:rFonts w:ascii="Montserrat" w:hAnsi="Montserrat" w:cs="Arial"/>
          <w:bCs/>
          <w:color w:val="000000" w:themeColor="text1"/>
          <w:sz w:val="16"/>
          <w:szCs w:val="16"/>
        </w:rPr>
      </w:pPr>
    </w:p>
    <w:p w14:paraId="29B1B7D0" w14:textId="01EB70F8" w:rsidR="00780071" w:rsidRPr="006223B2" w:rsidRDefault="000B554C" w:rsidP="00C72913">
      <w:pPr>
        <w:pStyle w:val="Prrafodelista"/>
        <w:numPr>
          <w:ilvl w:val="0"/>
          <w:numId w:val="9"/>
        </w:numPr>
        <w:tabs>
          <w:tab w:val="left" w:pos="9923"/>
        </w:tabs>
        <w:suppressAutoHyphens/>
        <w:ind w:right="142" w:hanging="357"/>
        <w:jc w:val="both"/>
        <w:rPr>
          <w:rFonts w:ascii="Montserrat" w:hAnsi="Montserrat" w:cs="Arial"/>
          <w:color w:val="000000" w:themeColor="text1"/>
        </w:rPr>
      </w:pPr>
      <w:r w:rsidRPr="006223B2">
        <w:rPr>
          <w:rFonts w:ascii="Montserrat" w:hAnsi="Montserrat" w:cs="Arial"/>
          <w:color w:val="000000" w:themeColor="text1"/>
        </w:rPr>
        <w:t>Programa calendarizado de ejecución general de los trabajos (</w:t>
      </w:r>
      <w:r w:rsidR="00780071" w:rsidRPr="006223B2">
        <w:rPr>
          <w:rFonts w:ascii="Montserrat" w:hAnsi="Montserrat" w:cs="Arial"/>
          <w:color w:val="000000" w:themeColor="text1"/>
        </w:rPr>
        <w:t>red de actividades principales</w:t>
      </w:r>
      <w:r w:rsidR="00417153" w:rsidRPr="006223B2">
        <w:rPr>
          <w:rFonts w:ascii="Montserrat" w:hAnsi="Montserrat" w:cs="Arial"/>
          <w:color w:val="000000" w:themeColor="text1"/>
        </w:rPr>
        <w:t xml:space="preserve"> calendarizada y su ruta crítica</w:t>
      </w:r>
      <w:r w:rsidRPr="006223B2">
        <w:rPr>
          <w:rFonts w:ascii="Montserrat" w:hAnsi="Montserrat" w:cs="Arial"/>
          <w:color w:val="000000" w:themeColor="text1"/>
        </w:rPr>
        <w:t>)</w:t>
      </w:r>
      <w:r w:rsidR="00780071" w:rsidRPr="006223B2">
        <w:rPr>
          <w:rFonts w:ascii="Montserrat" w:hAnsi="Montserrat" w:cs="Arial"/>
          <w:color w:val="000000" w:themeColor="text1"/>
        </w:rPr>
        <w:t>,</w:t>
      </w:r>
    </w:p>
    <w:p w14:paraId="1F20A4B6" w14:textId="77777777" w:rsidR="00780267" w:rsidRPr="006223B2" w:rsidRDefault="00780071" w:rsidP="00C72913">
      <w:pPr>
        <w:pStyle w:val="Prrafodelista"/>
        <w:numPr>
          <w:ilvl w:val="0"/>
          <w:numId w:val="9"/>
        </w:numPr>
        <w:tabs>
          <w:tab w:val="left" w:pos="9923"/>
        </w:tabs>
        <w:suppressAutoHyphens/>
        <w:ind w:right="142" w:hanging="357"/>
        <w:jc w:val="both"/>
        <w:rPr>
          <w:rFonts w:ascii="Montserrat" w:hAnsi="Montserrat" w:cs="Arial"/>
          <w:color w:val="000000" w:themeColor="text1"/>
        </w:rPr>
      </w:pPr>
      <w:r w:rsidRPr="006223B2">
        <w:rPr>
          <w:rFonts w:ascii="Montserrat" w:hAnsi="Montserrat" w:cs="Arial"/>
          <w:color w:val="000000" w:themeColor="text1"/>
        </w:rPr>
        <w:t>El programa de</w:t>
      </w:r>
      <w:r w:rsidR="00780267" w:rsidRPr="006223B2">
        <w:rPr>
          <w:rFonts w:ascii="Montserrat" w:hAnsi="Montserrat" w:cs="Arial"/>
          <w:color w:val="000000" w:themeColor="text1"/>
        </w:rPr>
        <w:t xml:space="preserve"> utilización de mano de obra del proyecto,</w:t>
      </w:r>
    </w:p>
    <w:p w14:paraId="7C294F0A" w14:textId="77777777" w:rsidR="00780267" w:rsidRPr="006223B2" w:rsidRDefault="00780267" w:rsidP="00C72913">
      <w:pPr>
        <w:pStyle w:val="Prrafodelista"/>
        <w:numPr>
          <w:ilvl w:val="0"/>
          <w:numId w:val="9"/>
        </w:numPr>
        <w:tabs>
          <w:tab w:val="left" w:pos="9923"/>
        </w:tabs>
        <w:suppressAutoHyphens/>
        <w:ind w:right="142" w:hanging="357"/>
        <w:jc w:val="both"/>
        <w:rPr>
          <w:rFonts w:ascii="Montserrat" w:hAnsi="Montserrat" w:cs="Arial"/>
          <w:color w:val="000000" w:themeColor="text1"/>
        </w:rPr>
      </w:pPr>
      <w:r w:rsidRPr="006223B2">
        <w:rPr>
          <w:rFonts w:ascii="Montserrat" w:hAnsi="Montserrat" w:cs="Arial"/>
          <w:color w:val="000000" w:themeColor="text1"/>
        </w:rPr>
        <w:t>El programa de utilización de maquinaria y equipo de construcción del Proyecto,</w:t>
      </w:r>
    </w:p>
    <w:p w14:paraId="0C3EF4FF" w14:textId="0BD77177" w:rsidR="00780267" w:rsidRPr="006223B2" w:rsidRDefault="00780267" w:rsidP="00C72913">
      <w:pPr>
        <w:pStyle w:val="Prrafodelista"/>
        <w:numPr>
          <w:ilvl w:val="0"/>
          <w:numId w:val="9"/>
        </w:numPr>
        <w:tabs>
          <w:tab w:val="left" w:pos="9923"/>
        </w:tabs>
        <w:suppressAutoHyphens/>
        <w:ind w:right="142" w:hanging="357"/>
        <w:jc w:val="both"/>
        <w:rPr>
          <w:rFonts w:ascii="Montserrat" w:hAnsi="Montserrat" w:cs="Arial"/>
          <w:color w:val="000000" w:themeColor="text1"/>
        </w:rPr>
      </w:pPr>
      <w:r w:rsidRPr="006223B2">
        <w:rPr>
          <w:rFonts w:ascii="Montserrat" w:hAnsi="Montserrat" w:cs="Arial"/>
          <w:color w:val="000000" w:themeColor="text1"/>
        </w:rPr>
        <w:t xml:space="preserve">El programa de suministro de los materiales y equipos de instalación </w:t>
      </w:r>
      <w:r w:rsidRPr="006223B2">
        <w:rPr>
          <w:rFonts w:ascii="Montserrat" w:hAnsi="Montserrat" w:cs="Arial"/>
        </w:rPr>
        <w:t>permanente del proyecto</w:t>
      </w:r>
      <w:r w:rsidR="0087259D" w:rsidRPr="006223B2">
        <w:rPr>
          <w:rFonts w:ascii="Montserrat" w:hAnsi="Montserrat" w:cs="Arial"/>
        </w:rPr>
        <w:t>.</w:t>
      </w:r>
    </w:p>
    <w:p w14:paraId="59883450" w14:textId="6FD5E676" w:rsidR="00780267" w:rsidRPr="006223B2" w:rsidRDefault="00780267" w:rsidP="00C72913">
      <w:pPr>
        <w:pStyle w:val="Prrafodelista"/>
        <w:numPr>
          <w:ilvl w:val="0"/>
          <w:numId w:val="9"/>
        </w:numPr>
        <w:tabs>
          <w:tab w:val="left" w:pos="9923"/>
        </w:tabs>
        <w:suppressAutoHyphens/>
        <w:ind w:right="142" w:hanging="357"/>
        <w:jc w:val="both"/>
        <w:rPr>
          <w:rFonts w:ascii="Montserrat" w:hAnsi="Montserrat" w:cs="Arial"/>
          <w:color w:val="000000" w:themeColor="text1"/>
        </w:rPr>
      </w:pPr>
      <w:r w:rsidRPr="006223B2">
        <w:rPr>
          <w:rFonts w:ascii="Montserrat" w:hAnsi="Montserrat" w:cs="Arial"/>
          <w:color w:val="000000" w:themeColor="text1"/>
        </w:rPr>
        <w:t>EL programa general de utilización de las embarcaciones</w:t>
      </w:r>
      <w:r w:rsidR="0087259D" w:rsidRPr="006223B2">
        <w:rPr>
          <w:rFonts w:ascii="Montserrat" w:hAnsi="Montserrat" w:cs="Arial"/>
          <w:color w:val="000000" w:themeColor="text1"/>
        </w:rPr>
        <w:t>.</w:t>
      </w:r>
    </w:p>
    <w:p w14:paraId="5917E14C" w14:textId="73C73DC3" w:rsidR="00780071" w:rsidRPr="006223B2" w:rsidRDefault="00780267" w:rsidP="00C72913">
      <w:pPr>
        <w:pStyle w:val="Prrafodelista"/>
        <w:numPr>
          <w:ilvl w:val="0"/>
          <w:numId w:val="9"/>
        </w:numPr>
        <w:tabs>
          <w:tab w:val="left" w:pos="9923"/>
        </w:tabs>
        <w:suppressAutoHyphens/>
        <w:ind w:right="142" w:hanging="357"/>
        <w:jc w:val="both"/>
        <w:rPr>
          <w:rFonts w:ascii="Montserrat" w:hAnsi="Montserrat" w:cs="Arial"/>
          <w:color w:val="000000" w:themeColor="text1"/>
        </w:rPr>
      </w:pPr>
      <w:r w:rsidRPr="006223B2">
        <w:rPr>
          <w:rFonts w:ascii="Montserrat" w:hAnsi="Montserrat" w:cs="Arial"/>
          <w:color w:val="000000" w:themeColor="text1"/>
        </w:rPr>
        <w:t>Utilización de sus instalaciones e infraestructura.</w:t>
      </w:r>
      <w:r w:rsidR="00780071" w:rsidRPr="006223B2">
        <w:rPr>
          <w:rFonts w:ascii="Montserrat" w:hAnsi="Montserrat" w:cs="Arial"/>
          <w:color w:val="000000" w:themeColor="text1"/>
        </w:rPr>
        <w:t xml:space="preserve"> </w:t>
      </w:r>
    </w:p>
    <w:tbl>
      <w:tblPr>
        <w:tblW w:w="9923" w:type="dxa"/>
        <w:tblInd w:w="212" w:type="dxa"/>
        <w:tblLayout w:type="fixed"/>
        <w:tblCellMar>
          <w:left w:w="70" w:type="dxa"/>
          <w:right w:w="70" w:type="dxa"/>
        </w:tblCellMar>
        <w:tblLook w:val="0000" w:firstRow="0" w:lastRow="0" w:firstColumn="0" w:lastColumn="0" w:noHBand="0" w:noVBand="0"/>
      </w:tblPr>
      <w:tblGrid>
        <w:gridCol w:w="9923"/>
      </w:tblGrid>
      <w:tr w:rsidR="00424DCF" w:rsidRPr="006223B2" w14:paraId="5E99F2DC" w14:textId="77777777" w:rsidTr="00BC7FBB">
        <w:tc>
          <w:tcPr>
            <w:tcW w:w="9923" w:type="dxa"/>
            <w:shd w:val="clear" w:color="auto" w:fill="auto"/>
          </w:tcPr>
          <w:p w14:paraId="5E824394" w14:textId="500767DE" w:rsidR="00E517C9" w:rsidRPr="0028157D" w:rsidRDefault="00E517C9" w:rsidP="00C72913">
            <w:pPr>
              <w:pStyle w:val="INCISO"/>
              <w:tabs>
                <w:tab w:val="clear" w:pos="1152"/>
                <w:tab w:val="left" w:pos="9923"/>
              </w:tabs>
              <w:spacing w:after="0" w:line="240" w:lineRule="auto"/>
              <w:ind w:left="142" w:right="142" w:firstLine="0"/>
              <w:rPr>
                <w:rFonts w:ascii="Montserrat" w:hAnsi="Montserrat" w:cs="Arial"/>
                <w:b/>
                <w:color w:val="000000" w:themeColor="text1"/>
                <w:spacing w:val="-3"/>
                <w:sz w:val="16"/>
                <w:szCs w:val="16"/>
              </w:rPr>
            </w:pPr>
          </w:p>
          <w:p w14:paraId="4667631A" w14:textId="77777777" w:rsidR="009678A8" w:rsidRPr="006223B2" w:rsidRDefault="00424DCF" w:rsidP="00C72913">
            <w:pPr>
              <w:pStyle w:val="INCISO"/>
              <w:tabs>
                <w:tab w:val="clear" w:pos="1152"/>
                <w:tab w:val="left" w:pos="9923"/>
              </w:tabs>
              <w:spacing w:after="0" w:line="240" w:lineRule="auto"/>
              <w:ind w:left="67" w:right="142" w:firstLine="0"/>
              <w:rPr>
                <w:rFonts w:ascii="Montserrat" w:hAnsi="Montserrat" w:cs="Arial"/>
                <w:color w:val="000000" w:themeColor="text1"/>
                <w:spacing w:val="-3"/>
                <w:sz w:val="20"/>
              </w:rPr>
            </w:pPr>
            <w:r w:rsidRPr="006223B2">
              <w:rPr>
                <w:rFonts w:ascii="Montserrat" w:hAnsi="Montserrat" w:cs="Arial"/>
                <w:b/>
                <w:color w:val="000000" w:themeColor="text1"/>
                <w:spacing w:val="-3"/>
                <w:sz w:val="20"/>
              </w:rPr>
              <w:t xml:space="preserve">PLANEACIÓN INTEGRAL  </w:t>
            </w:r>
          </w:p>
          <w:p w14:paraId="0751AA3A" w14:textId="77777777" w:rsidR="004D5532" w:rsidRPr="00A86FDE" w:rsidRDefault="004D5532" w:rsidP="00C72913">
            <w:pPr>
              <w:pStyle w:val="INCISO"/>
              <w:tabs>
                <w:tab w:val="clear" w:pos="1152"/>
                <w:tab w:val="left" w:pos="9923"/>
              </w:tabs>
              <w:spacing w:after="0" w:line="240" w:lineRule="auto"/>
              <w:ind w:left="142" w:right="142" w:firstLine="0"/>
              <w:rPr>
                <w:rFonts w:ascii="Montserrat" w:hAnsi="Montserrat" w:cs="Arial"/>
                <w:strike/>
                <w:color w:val="000000" w:themeColor="text1"/>
                <w:sz w:val="14"/>
                <w:szCs w:val="14"/>
                <w:lang w:val="es-MX"/>
              </w:rPr>
            </w:pPr>
          </w:p>
          <w:p w14:paraId="22731EB8" w14:textId="77777777" w:rsidR="00BC7FBB" w:rsidRPr="00BC7FBB" w:rsidRDefault="00BC7FBB" w:rsidP="00C72913">
            <w:pPr>
              <w:tabs>
                <w:tab w:val="left" w:pos="9923"/>
              </w:tabs>
              <w:ind w:left="67" w:right="142"/>
              <w:jc w:val="both"/>
              <w:rPr>
                <w:rFonts w:ascii="Montserrat" w:hAnsi="Montserrat" w:cs="Arial"/>
                <w:color w:val="000000" w:themeColor="text1"/>
              </w:rPr>
            </w:pPr>
            <w:r w:rsidRPr="00BC7FBB">
              <w:rPr>
                <w:rFonts w:ascii="Montserrat" w:hAnsi="Montserrat" w:cs="Arial"/>
                <w:color w:val="000000" w:themeColor="text1"/>
              </w:rPr>
              <w:t>El Plan Integral para la realización de los trabajos, deberá describir con claridad los pasos que seguirá el Participante para cumplir con todos los requerimientos de este proyecto. En este documento el Participante debe indicar la forma en que ejecutará la obra, como se organizará, que recursos empleará, cuantos turnos trabajará, cuál es su plan de procura, plan de prefabricación, ensamble e interconexiones y puesta en operación del sistema, participación de proveedores, etc., de tal forma que demuestre experiencia en el desarrollo de este tipo de proyectos, considerando que este documento será fundamental para realizar la evaluación técnica por parte de PEP.</w:t>
            </w:r>
          </w:p>
          <w:p w14:paraId="7BBEF8CA" w14:textId="77777777" w:rsidR="00F77506" w:rsidRPr="00BC7FBB" w:rsidRDefault="00F77506" w:rsidP="00C72913">
            <w:pPr>
              <w:pStyle w:val="INCISO"/>
              <w:tabs>
                <w:tab w:val="left" w:pos="9923"/>
              </w:tabs>
              <w:spacing w:after="0" w:line="240" w:lineRule="auto"/>
              <w:ind w:left="72" w:right="142" w:firstLine="0"/>
              <w:rPr>
                <w:rFonts w:ascii="Montserrat" w:hAnsi="Montserrat" w:cs="Arial"/>
                <w:color w:val="000000" w:themeColor="text1"/>
                <w:sz w:val="20"/>
                <w:lang w:val="es-MX"/>
              </w:rPr>
            </w:pPr>
          </w:p>
          <w:p w14:paraId="5499DCE2" w14:textId="195F98A4" w:rsidR="006A60C1" w:rsidRDefault="006A60C1" w:rsidP="00C72913">
            <w:pPr>
              <w:tabs>
                <w:tab w:val="left" w:pos="9923"/>
              </w:tabs>
              <w:ind w:left="67" w:right="142"/>
              <w:jc w:val="both"/>
              <w:rPr>
                <w:rFonts w:ascii="Montserrat" w:hAnsi="Montserrat" w:cs="Arial"/>
                <w:color w:val="000000" w:themeColor="text1"/>
              </w:rPr>
            </w:pPr>
            <w:r w:rsidRPr="00BC7FBB">
              <w:rPr>
                <w:rFonts w:ascii="Montserrat" w:hAnsi="Montserrat" w:cs="Arial"/>
                <w:color w:val="000000" w:themeColor="text1"/>
                <w:lang w:val="es-ES"/>
              </w:rPr>
              <w:t xml:space="preserve">Este Plan Integral deberá </w:t>
            </w:r>
            <w:r w:rsidRPr="00BC7FBB">
              <w:rPr>
                <w:rFonts w:ascii="Montserrat" w:hAnsi="Montserrat" w:cs="Arial"/>
                <w:color w:val="000000" w:themeColor="text1"/>
              </w:rPr>
              <w:t xml:space="preserve">ser desarrollado de conformidad con los documentos técnicos proporcionados en la Sección II de las Bases Técnicas (Anexos B, B-1, B-2,) y Sección V (Anexo C) e indicar o referenciar de manera general planos, especificaciones, etc. y debe ser congruente con los programas, instalaciones e infraestructura mencionados al inicio de este </w:t>
            </w:r>
            <w:r w:rsidR="006223B2" w:rsidRPr="00BC7FBB">
              <w:rPr>
                <w:rFonts w:ascii="Montserrat" w:hAnsi="Montserrat" w:cs="Arial"/>
                <w:color w:val="000000" w:themeColor="text1"/>
              </w:rPr>
              <w:t>instructivo,</w:t>
            </w:r>
            <w:r w:rsidRPr="00BC7FBB">
              <w:rPr>
                <w:rFonts w:ascii="Montserrat" w:hAnsi="Montserrat" w:cs="Arial"/>
                <w:color w:val="000000" w:themeColor="text1"/>
              </w:rPr>
              <w:t xml:space="preserve"> así como con el tipo y características de recursos que proponga (embarcaciones, mano de obra, maquinaria y materiales).</w:t>
            </w:r>
          </w:p>
          <w:p w14:paraId="036F7DA2" w14:textId="77777777" w:rsidR="001C1AF8" w:rsidRDefault="001C1AF8" w:rsidP="00C72913">
            <w:pPr>
              <w:tabs>
                <w:tab w:val="left" w:pos="9923"/>
              </w:tabs>
              <w:ind w:left="142" w:right="142"/>
              <w:jc w:val="both"/>
              <w:rPr>
                <w:rFonts w:ascii="Montserrat" w:hAnsi="Montserrat" w:cs="Arial"/>
                <w:color w:val="000000" w:themeColor="text1"/>
              </w:rPr>
            </w:pPr>
          </w:p>
          <w:p w14:paraId="0C301E86" w14:textId="2BA2C322" w:rsidR="00F77506" w:rsidRPr="006223B2" w:rsidRDefault="00F77506" w:rsidP="00C72913">
            <w:pPr>
              <w:pStyle w:val="INCISO"/>
              <w:tabs>
                <w:tab w:val="left" w:pos="9923"/>
              </w:tabs>
              <w:spacing w:after="0" w:line="240" w:lineRule="auto"/>
              <w:ind w:left="74" w:right="142" w:firstLine="0"/>
              <w:rPr>
                <w:rFonts w:ascii="Montserrat" w:hAnsi="Montserrat" w:cs="Arial"/>
                <w:color w:val="000000" w:themeColor="text1"/>
                <w:sz w:val="20"/>
                <w:lang w:val="es-MX"/>
              </w:rPr>
            </w:pPr>
            <w:r w:rsidRPr="00BB0676">
              <w:rPr>
                <w:rFonts w:ascii="Montserrat" w:hAnsi="Montserrat" w:cs="Arial"/>
                <w:color w:val="000000" w:themeColor="text1"/>
                <w:sz w:val="20"/>
                <w:lang w:val="es-MX"/>
              </w:rPr>
              <w:t xml:space="preserve">Como parte del Plan Integral para la realización de los trabajos que presente el </w:t>
            </w:r>
            <w:r w:rsidR="005C65D2" w:rsidRPr="00BB0676">
              <w:rPr>
                <w:rFonts w:ascii="Montserrat" w:hAnsi="Montserrat" w:cs="Arial"/>
                <w:color w:val="000000" w:themeColor="text1"/>
                <w:sz w:val="20"/>
                <w:lang w:val="es-MX"/>
              </w:rPr>
              <w:t>Participante</w:t>
            </w:r>
            <w:r w:rsidRPr="00BB0676">
              <w:rPr>
                <w:rFonts w:ascii="Montserrat" w:hAnsi="Montserrat" w:cs="Arial"/>
                <w:color w:val="000000" w:themeColor="text1"/>
                <w:sz w:val="20"/>
                <w:lang w:val="es-MX"/>
              </w:rPr>
              <w:t>, debe anexar un organigrama que muestre la forma en la cual el proyecto será administrado, así como indicar el procedimiento constructivo que seguirá y cualquier otra circunstancia que considere pueda afectar la correcta ejecución de los trabajos.</w:t>
            </w:r>
          </w:p>
          <w:p w14:paraId="2D0FB666" w14:textId="19B9FA27" w:rsidR="00F77506" w:rsidRPr="006223B2" w:rsidRDefault="00F77506" w:rsidP="00C72913">
            <w:pPr>
              <w:pStyle w:val="INCISO"/>
              <w:tabs>
                <w:tab w:val="left" w:pos="9923"/>
              </w:tabs>
              <w:spacing w:after="0" w:line="240" w:lineRule="auto"/>
              <w:ind w:left="74" w:right="142" w:firstLine="0"/>
              <w:rPr>
                <w:rFonts w:ascii="Montserrat" w:hAnsi="Montserrat" w:cs="Arial"/>
                <w:color w:val="000000" w:themeColor="text1"/>
                <w:sz w:val="20"/>
                <w:lang w:val="es-MX"/>
              </w:rPr>
            </w:pPr>
          </w:p>
          <w:p w14:paraId="4ED537FA" w14:textId="7BC2E0B9" w:rsidR="00F77506" w:rsidRPr="006223B2" w:rsidRDefault="00F77506" w:rsidP="00C72913">
            <w:pPr>
              <w:pStyle w:val="INCISO"/>
              <w:tabs>
                <w:tab w:val="left" w:pos="9923"/>
              </w:tabs>
              <w:spacing w:after="0" w:line="240" w:lineRule="auto"/>
              <w:ind w:left="74" w:right="142" w:firstLine="0"/>
              <w:rPr>
                <w:rFonts w:ascii="Montserrat" w:hAnsi="Montserrat" w:cs="Arial"/>
                <w:color w:val="000000" w:themeColor="text1"/>
                <w:sz w:val="20"/>
                <w:lang w:val="es-MX"/>
              </w:rPr>
            </w:pPr>
            <w:r w:rsidRPr="00BB0676">
              <w:rPr>
                <w:rFonts w:ascii="Montserrat" w:hAnsi="Montserrat" w:cs="Arial"/>
                <w:color w:val="000000" w:themeColor="text1"/>
                <w:sz w:val="20"/>
                <w:lang w:val="es-MX"/>
              </w:rPr>
              <w:t>Se aclara que este documento no debe ser ni contener una reproducción parcial o total de los anexos que se proporcionan como parte de estas bases.</w:t>
            </w:r>
          </w:p>
          <w:p w14:paraId="4D4D58AF" w14:textId="401D9131" w:rsidR="004D5532" w:rsidRDefault="00F77506" w:rsidP="00C72913">
            <w:pPr>
              <w:pStyle w:val="Textoindependiente3"/>
              <w:tabs>
                <w:tab w:val="left" w:pos="9923"/>
              </w:tabs>
              <w:spacing w:after="0"/>
              <w:ind w:left="74" w:right="142"/>
              <w:jc w:val="both"/>
              <w:rPr>
                <w:rFonts w:ascii="Montserrat" w:hAnsi="Montserrat" w:cs="Arial"/>
                <w:color w:val="000000" w:themeColor="text1"/>
                <w:sz w:val="20"/>
                <w:szCs w:val="20"/>
              </w:rPr>
            </w:pPr>
            <w:r w:rsidRPr="00BB0676">
              <w:rPr>
                <w:rFonts w:ascii="Montserrat" w:hAnsi="Montserrat" w:cs="Arial"/>
                <w:color w:val="000000" w:themeColor="text1"/>
                <w:sz w:val="20"/>
                <w:szCs w:val="20"/>
              </w:rPr>
              <w:t xml:space="preserve">El Plan Integral del </w:t>
            </w:r>
            <w:r w:rsidR="00BB0676" w:rsidRPr="00BB0676">
              <w:rPr>
                <w:rFonts w:ascii="Montserrat" w:hAnsi="Montserrat" w:cs="Arial"/>
                <w:color w:val="000000" w:themeColor="text1"/>
                <w:sz w:val="20"/>
                <w:szCs w:val="20"/>
              </w:rPr>
              <w:t xml:space="preserve">PARTICIPANTE </w:t>
            </w:r>
            <w:r w:rsidRPr="00BB0676">
              <w:rPr>
                <w:rFonts w:ascii="Montserrat" w:hAnsi="Montserrat" w:cs="Arial"/>
                <w:color w:val="000000" w:themeColor="text1"/>
                <w:sz w:val="20"/>
                <w:szCs w:val="20"/>
              </w:rPr>
              <w:t>para la planeación, programación y organización de los trabajos debe incluir, al menos, la siguiente información:</w:t>
            </w:r>
            <w:r w:rsidRPr="006223B2">
              <w:rPr>
                <w:rFonts w:ascii="Montserrat" w:hAnsi="Montserrat" w:cs="Arial"/>
                <w:color w:val="000000" w:themeColor="text1"/>
                <w:sz w:val="20"/>
                <w:szCs w:val="20"/>
              </w:rPr>
              <w:t xml:space="preserve"> </w:t>
            </w:r>
          </w:p>
          <w:p w14:paraId="5C1C4D1A" w14:textId="44C6C3E6" w:rsidR="009A657F" w:rsidRDefault="009A657F" w:rsidP="00C72913">
            <w:pPr>
              <w:pStyle w:val="Textoindependiente3"/>
              <w:tabs>
                <w:tab w:val="left" w:pos="9923"/>
              </w:tabs>
              <w:spacing w:after="0"/>
              <w:ind w:left="74" w:right="142"/>
              <w:jc w:val="both"/>
              <w:rPr>
                <w:rFonts w:ascii="Montserrat" w:hAnsi="Montserrat" w:cs="Arial"/>
                <w:color w:val="000000" w:themeColor="text1"/>
                <w:sz w:val="20"/>
                <w:szCs w:val="20"/>
              </w:rPr>
            </w:pPr>
          </w:p>
          <w:p w14:paraId="3C02403E" w14:textId="77777777" w:rsidR="009A657F" w:rsidRPr="00BB0676" w:rsidRDefault="009A657F" w:rsidP="00C72913">
            <w:pPr>
              <w:pStyle w:val="Textoindependiente3"/>
              <w:tabs>
                <w:tab w:val="left" w:pos="9923"/>
              </w:tabs>
              <w:spacing w:after="0"/>
              <w:ind w:left="74" w:right="142"/>
              <w:jc w:val="both"/>
              <w:rPr>
                <w:rFonts w:ascii="Montserrat" w:hAnsi="Montserrat" w:cs="Arial"/>
                <w:b/>
                <w:bCs/>
                <w:color w:val="000000" w:themeColor="text1"/>
                <w:sz w:val="20"/>
                <w:szCs w:val="20"/>
              </w:rPr>
            </w:pPr>
            <w:r w:rsidRPr="00BB0676">
              <w:rPr>
                <w:rFonts w:ascii="Montserrat" w:hAnsi="Montserrat" w:cs="Arial"/>
                <w:b/>
                <w:bCs/>
                <w:color w:val="000000" w:themeColor="text1"/>
                <w:sz w:val="20"/>
                <w:szCs w:val="20"/>
              </w:rPr>
              <w:lastRenderedPageBreak/>
              <w:t>Nota: En caso de no presentar esta información, tener incongruencias en la misma o de presentar equipos no capaces para cumplir con el objeto de los trabajos, será considerado como incumplimiento de la propuesta.</w:t>
            </w:r>
          </w:p>
          <w:p w14:paraId="2B501FF2" w14:textId="5FC05031" w:rsidR="006F34E1" w:rsidRPr="0028157D" w:rsidRDefault="006F34E1" w:rsidP="00C72913">
            <w:pPr>
              <w:pStyle w:val="Textoindependiente3"/>
              <w:tabs>
                <w:tab w:val="left" w:pos="9923"/>
              </w:tabs>
              <w:spacing w:after="0"/>
              <w:ind w:left="74" w:right="142"/>
              <w:jc w:val="both"/>
              <w:rPr>
                <w:rFonts w:ascii="Montserrat" w:hAnsi="Montserrat" w:cs="Arial"/>
                <w:color w:val="000000" w:themeColor="text1"/>
              </w:rPr>
            </w:pPr>
          </w:p>
          <w:p w14:paraId="3BE64FBF" w14:textId="1A295971" w:rsidR="004D5532" w:rsidRPr="006223B2" w:rsidRDefault="004D5532" w:rsidP="00C72913">
            <w:pPr>
              <w:pStyle w:val="Textoindependiente3"/>
              <w:numPr>
                <w:ilvl w:val="0"/>
                <w:numId w:val="3"/>
              </w:numPr>
              <w:tabs>
                <w:tab w:val="left" w:pos="9923"/>
              </w:tabs>
              <w:spacing w:after="0"/>
              <w:ind w:right="142"/>
              <w:jc w:val="both"/>
              <w:rPr>
                <w:rFonts w:ascii="Montserrat" w:hAnsi="Montserrat" w:cs="Arial"/>
                <w:b/>
                <w:color w:val="000000" w:themeColor="text1"/>
                <w:sz w:val="20"/>
                <w:szCs w:val="20"/>
                <w:u w:val="single"/>
              </w:rPr>
            </w:pPr>
            <w:r w:rsidRPr="006223B2">
              <w:rPr>
                <w:rFonts w:ascii="Montserrat" w:hAnsi="Montserrat" w:cs="Arial"/>
                <w:b/>
                <w:color w:val="000000" w:themeColor="text1"/>
                <w:sz w:val="20"/>
                <w:szCs w:val="20"/>
                <w:u w:val="single"/>
              </w:rPr>
              <w:t>Resumen ejecutivo</w:t>
            </w:r>
          </w:p>
          <w:p w14:paraId="0D8E1B25" w14:textId="7C410261" w:rsidR="004D5532" w:rsidRPr="002D58F6" w:rsidRDefault="004D5532" w:rsidP="00C72913">
            <w:pPr>
              <w:pStyle w:val="Textoindependiente3"/>
              <w:tabs>
                <w:tab w:val="left" w:pos="9923"/>
              </w:tabs>
              <w:spacing w:after="0"/>
              <w:ind w:right="142"/>
              <w:jc w:val="both"/>
              <w:rPr>
                <w:rFonts w:ascii="Montserrat" w:hAnsi="Montserrat" w:cs="Arial"/>
                <w:b/>
                <w:color w:val="000000" w:themeColor="text1"/>
                <w:sz w:val="10"/>
                <w:szCs w:val="10"/>
                <w:u w:val="single"/>
              </w:rPr>
            </w:pPr>
          </w:p>
          <w:p w14:paraId="1FB41C3B" w14:textId="409B2FD1" w:rsidR="004D5532" w:rsidRPr="006223B2" w:rsidRDefault="004D5532" w:rsidP="00C72913">
            <w:pPr>
              <w:tabs>
                <w:tab w:val="left" w:pos="318"/>
                <w:tab w:val="left" w:pos="9493"/>
                <w:tab w:val="left" w:pos="9923"/>
              </w:tabs>
              <w:ind w:left="318" w:right="142"/>
              <w:jc w:val="both"/>
              <w:rPr>
                <w:rFonts w:ascii="Montserrat" w:hAnsi="Montserrat" w:cs="Arial"/>
                <w:color w:val="000000" w:themeColor="text1"/>
              </w:rPr>
            </w:pPr>
            <w:r w:rsidRPr="006223B2">
              <w:rPr>
                <w:rFonts w:ascii="Montserrat" w:hAnsi="Montserrat" w:cs="Arial"/>
                <w:color w:val="000000" w:themeColor="text1"/>
              </w:rPr>
              <w:t xml:space="preserve">Debe ser un documento </w:t>
            </w:r>
            <w:r w:rsidRPr="00BB0676">
              <w:rPr>
                <w:rFonts w:ascii="Montserrat" w:hAnsi="Montserrat" w:cs="Arial"/>
                <w:color w:val="000000" w:themeColor="text1"/>
              </w:rPr>
              <w:t>ejecutivo</w:t>
            </w:r>
            <w:r w:rsidR="003C600E" w:rsidRPr="00BB0676">
              <w:rPr>
                <w:rFonts w:ascii="Montserrat" w:hAnsi="Montserrat" w:cs="Arial"/>
                <w:color w:val="000000" w:themeColor="text1"/>
                <w:u w:val="single"/>
              </w:rPr>
              <w:t>,</w:t>
            </w:r>
            <w:r w:rsidRPr="00BB0676">
              <w:rPr>
                <w:rFonts w:ascii="Montserrat" w:hAnsi="Montserrat" w:cs="Arial"/>
                <w:color w:val="000000" w:themeColor="text1"/>
              </w:rPr>
              <w:t xml:space="preserve"> </w:t>
            </w:r>
            <w:r w:rsidR="009A657F" w:rsidRPr="00BB0676">
              <w:rPr>
                <w:rFonts w:ascii="Montserrat" w:hAnsi="Montserrat" w:cs="Arial"/>
                <w:color w:val="000000" w:themeColor="text1"/>
              </w:rPr>
              <w:t xml:space="preserve">preferentemente de no más de 30 hojas, </w:t>
            </w:r>
            <w:r w:rsidRPr="00BB0676">
              <w:rPr>
                <w:rFonts w:ascii="Montserrat" w:hAnsi="Montserrat" w:cs="Arial"/>
                <w:color w:val="000000" w:themeColor="text1"/>
              </w:rPr>
              <w:t>en donde se indique de manera clara y precisa el plan de trabajo</w:t>
            </w:r>
            <w:r w:rsidR="009A657F" w:rsidRPr="00BB0676">
              <w:rPr>
                <w:rFonts w:ascii="Montserrat" w:hAnsi="Montserrat" w:cs="Arial"/>
                <w:color w:val="000000" w:themeColor="text1"/>
              </w:rPr>
              <w:t>, así como la programación</w:t>
            </w:r>
            <w:r w:rsidRPr="00BB0676">
              <w:rPr>
                <w:rFonts w:ascii="Montserrat" w:hAnsi="Montserrat" w:cs="Arial"/>
                <w:color w:val="000000" w:themeColor="text1"/>
              </w:rPr>
              <w:t xml:space="preserve"> y organización de las actividades,</w:t>
            </w:r>
            <w:r w:rsidR="00085504" w:rsidRPr="00BB0676">
              <w:rPr>
                <w:rFonts w:ascii="Montserrat" w:hAnsi="Montserrat" w:cs="Arial"/>
                <w:color w:val="000000" w:themeColor="text1"/>
              </w:rPr>
              <w:t xml:space="preserve"> </w:t>
            </w:r>
            <w:r w:rsidR="00085504" w:rsidRPr="00BB0676">
              <w:rPr>
                <w:rFonts w:ascii="Montserrat" w:hAnsi="Montserrat" w:cs="Arial"/>
                <w:i/>
                <w:color w:val="000000" w:themeColor="text1"/>
              </w:rPr>
              <w:t>debiendo identificar aquellos trabajos que sean críticos</w:t>
            </w:r>
            <w:r w:rsidRPr="00BB0676">
              <w:rPr>
                <w:rFonts w:ascii="Montserrat" w:hAnsi="Montserrat" w:cs="Arial"/>
                <w:color w:val="000000" w:themeColor="text1"/>
              </w:rPr>
              <w:t xml:space="preserve"> incluyendo:</w:t>
            </w:r>
            <w:r w:rsidRPr="006223B2">
              <w:rPr>
                <w:rFonts w:ascii="Montserrat" w:hAnsi="Montserrat" w:cs="Arial"/>
                <w:color w:val="000000" w:themeColor="text1"/>
              </w:rPr>
              <w:t xml:space="preserve"> </w:t>
            </w:r>
          </w:p>
          <w:p w14:paraId="6857FA80" w14:textId="63812D99" w:rsidR="004D5532" w:rsidRPr="0028157D" w:rsidRDefault="004D5532" w:rsidP="00C72913">
            <w:pPr>
              <w:tabs>
                <w:tab w:val="left" w:pos="576"/>
                <w:tab w:val="left" w:pos="9493"/>
                <w:tab w:val="left" w:pos="9923"/>
              </w:tabs>
              <w:ind w:left="1276" w:right="142" w:hanging="850"/>
              <w:jc w:val="both"/>
              <w:rPr>
                <w:rFonts w:ascii="Montserrat" w:hAnsi="Montserrat" w:cs="Arial"/>
                <w:color w:val="000000" w:themeColor="text1"/>
                <w:sz w:val="16"/>
                <w:szCs w:val="16"/>
              </w:rPr>
            </w:pPr>
          </w:p>
          <w:p w14:paraId="1231EFEC" w14:textId="4EBF9199" w:rsidR="004D5532" w:rsidRDefault="004D5532" w:rsidP="00C72913">
            <w:pPr>
              <w:numPr>
                <w:ilvl w:val="1"/>
                <w:numId w:val="3"/>
              </w:numPr>
              <w:tabs>
                <w:tab w:val="left" w:pos="743"/>
                <w:tab w:val="left" w:pos="9493"/>
                <w:tab w:val="left" w:pos="9923"/>
              </w:tabs>
              <w:ind w:right="142"/>
              <w:jc w:val="both"/>
              <w:rPr>
                <w:rFonts w:ascii="Montserrat" w:hAnsi="Montserrat" w:cs="Arial"/>
                <w:b/>
                <w:color w:val="000000" w:themeColor="text1"/>
              </w:rPr>
            </w:pPr>
            <w:r w:rsidRPr="006223B2">
              <w:rPr>
                <w:rFonts w:ascii="Montserrat" w:hAnsi="Montserrat" w:cs="Arial"/>
                <w:b/>
                <w:color w:val="000000" w:themeColor="text1"/>
              </w:rPr>
              <w:t xml:space="preserve">Organización </w:t>
            </w:r>
          </w:p>
          <w:p w14:paraId="2641801D" w14:textId="77777777" w:rsidR="002D58F6" w:rsidRPr="002D58F6" w:rsidRDefault="002D58F6" w:rsidP="00C72913">
            <w:pPr>
              <w:tabs>
                <w:tab w:val="left" w:pos="743"/>
                <w:tab w:val="left" w:pos="9493"/>
                <w:tab w:val="left" w:pos="9923"/>
              </w:tabs>
              <w:ind w:left="792" w:right="142"/>
              <w:jc w:val="both"/>
              <w:rPr>
                <w:rFonts w:ascii="Montserrat" w:hAnsi="Montserrat" w:cs="Arial"/>
                <w:b/>
                <w:color w:val="000000" w:themeColor="text1"/>
                <w:sz w:val="10"/>
                <w:szCs w:val="10"/>
              </w:rPr>
            </w:pPr>
          </w:p>
          <w:p w14:paraId="66B2C6AC" w14:textId="64791E81" w:rsidR="00B73415" w:rsidRPr="006223B2" w:rsidRDefault="00B73415" w:rsidP="00C72913">
            <w:pPr>
              <w:tabs>
                <w:tab w:val="left" w:pos="459"/>
                <w:tab w:val="left" w:pos="9493"/>
                <w:tab w:val="left" w:pos="9923"/>
              </w:tabs>
              <w:ind w:left="743" w:right="142"/>
              <w:jc w:val="both"/>
              <w:rPr>
                <w:rFonts w:ascii="Montserrat" w:hAnsi="Montserrat" w:cs="Arial"/>
                <w:color w:val="000000" w:themeColor="text1"/>
              </w:rPr>
            </w:pPr>
            <w:r w:rsidRPr="006223B2">
              <w:rPr>
                <w:rFonts w:ascii="Montserrat" w:hAnsi="Montserrat" w:cs="Arial"/>
                <w:color w:val="000000" w:themeColor="text1"/>
              </w:rPr>
              <w:t xml:space="preserve">El Participante debe incluir el organigrama del </w:t>
            </w:r>
            <w:r w:rsidRPr="006223B2">
              <w:rPr>
                <w:rFonts w:ascii="Montserrat" w:hAnsi="Montserrat" w:cs="Arial"/>
                <w:b/>
                <w:color w:val="000000" w:themeColor="text1"/>
              </w:rPr>
              <w:t>personal técnico administrativo</w:t>
            </w:r>
            <w:r w:rsidRPr="006223B2">
              <w:rPr>
                <w:rFonts w:ascii="Montserrat" w:hAnsi="Montserrat" w:cs="Arial"/>
                <w:color w:val="000000" w:themeColor="text1"/>
              </w:rPr>
              <w:t xml:space="preserve"> considerado para la ejecución de los trabajos del Proyecto; deberá incluir nombre del puesto, nombre del personal y su experiencia en actividades afines a los trabajos de este </w:t>
            </w:r>
            <w:r w:rsidR="009A657F">
              <w:rPr>
                <w:rFonts w:ascii="Montserrat" w:hAnsi="Montserrat" w:cs="Arial"/>
                <w:color w:val="000000" w:themeColor="text1"/>
              </w:rPr>
              <w:t>C</w:t>
            </w:r>
            <w:r w:rsidRPr="006223B2">
              <w:rPr>
                <w:rFonts w:ascii="Montserrat" w:hAnsi="Montserrat" w:cs="Arial"/>
                <w:color w:val="000000" w:themeColor="text1"/>
              </w:rPr>
              <w:t>ontrato. El personal Técnico administrativo debe relacionarse en el Documento DT-2.</w:t>
            </w:r>
          </w:p>
          <w:p w14:paraId="164B56B2" w14:textId="77777777" w:rsidR="004D5532" w:rsidRPr="0028157D" w:rsidRDefault="004D5532" w:rsidP="00C72913">
            <w:pPr>
              <w:tabs>
                <w:tab w:val="left" w:pos="576"/>
                <w:tab w:val="left" w:pos="9493"/>
                <w:tab w:val="left" w:pos="9923"/>
              </w:tabs>
              <w:ind w:left="1276" w:right="142" w:hanging="850"/>
              <w:jc w:val="both"/>
              <w:rPr>
                <w:rFonts w:ascii="Montserrat" w:hAnsi="Montserrat" w:cs="Arial"/>
                <w:color w:val="000000" w:themeColor="text1"/>
                <w:sz w:val="16"/>
                <w:szCs w:val="16"/>
              </w:rPr>
            </w:pPr>
          </w:p>
          <w:p w14:paraId="6349B1B2" w14:textId="4EB2452F" w:rsidR="004D5532" w:rsidRPr="006223B2" w:rsidRDefault="002C7F3A" w:rsidP="00C72913">
            <w:pPr>
              <w:numPr>
                <w:ilvl w:val="1"/>
                <w:numId w:val="3"/>
              </w:numPr>
              <w:tabs>
                <w:tab w:val="left" w:pos="318"/>
                <w:tab w:val="left" w:pos="9493"/>
                <w:tab w:val="left" w:pos="9923"/>
              </w:tabs>
              <w:ind w:right="142" w:hanging="403"/>
              <w:jc w:val="both"/>
              <w:rPr>
                <w:rFonts w:ascii="Montserrat" w:hAnsi="Montserrat" w:cs="Arial"/>
                <w:b/>
                <w:color w:val="000000" w:themeColor="text1"/>
              </w:rPr>
            </w:pPr>
            <w:r w:rsidRPr="00F73F7B">
              <w:rPr>
                <w:rFonts w:ascii="Montserrat" w:hAnsi="Montserrat" w:cs="Arial"/>
                <w:b/>
              </w:rPr>
              <w:t xml:space="preserve">Plan </w:t>
            </w:r>
            <w:r w:rsidR="004D5532" w:rsidRPr="006223B2">
              <w:rPr>
                <w:rFonts w:ascii="Montserrat" w:hAnsi="Montserrat" w:cs="Arial"/>
                <w:b/>
                <w:color w:val="000000" w:themeColor="text1"/>
              </w:rPr>
              <w:t xml:space="preserve">para la ejecución de los trabajos. El </w:t>
            </w:r>
            <w:r w:rsidR="005C65D2" w:rsidRPr="006223B2">
              <w:rPr>
                <w:rFonts w:ascii="Montserrat" w:hAnsi="Montserrat" w:cs="Arial"/>
                <w:b/>
                <w:color w:val="000000" w:themeColor="text1"/>
              </w:rPr>
              <w:t>Participante</w:t>
            </w:r>
            <w:r w:rsidR="004D5532" w:rsidRPr="006223B2">
              <w:rPr>
                <w:rFonts w:ascii="Montserrat" w:hAnsi="Montserrat" w:cs="Arial"/>
                <w:b/>
                <w:color w:val="000000" w:themeColor="text1"/>
              </w:rPr>
              <w:t xml:space="preserve"> deberá describir de manera general:</w:t>
            </w:r>
          </w:p>
          <w:p w14:paraId="1D32DB00" w14:textId="1D3BCA24" w:rsidR="004D5532" w:rsidRPr="0028157D" w:rsidRDefault="004D5532" w:rsidP="00C72913">
            <w:pPr>
              <w:tabs>
                <w:tab w:val="left" w:pos="1170"/>
                <w:tab w:val="left" w:pos="9493"/>
                <w:tab w:val="left" w:pos="9923"/>
              </w:tabs>
              <w:ind w:left="1168" w:right="142"/>
              <w:jc w:val="both"/>
              <w:rPr>
                <w:rFonts w:ascii="Montserrat" w:hAnsi="Montserrat" w:cs="Arial"/>
                <w:b/>
                <w:color w:val="000000" w:themeColor="text1"/>
                <w:sz w:val="16"/>
                <w:szCs w:val="16"/>
              </w:rPr>
            </w:pPr>
          </w:p>
          <w:p w14:paraId="7F0CF3C9" w14:textId="77777777" w:rsidR="00F914A2" w:rsidRDefault="004D5532" w:rsidP="00C72913">
            <w:pPr>
              <w:numPr>
                <w:ilvl w:val="2"/>
                <w:numId w:val="3"/>
              </w:numPr>
              <w:tabs>
                <w:tab w:val="left" w:pos="9493"/>
                <w:tab w:val="left" w:pos="9923"/>
              </w:tabs>
              <w:ind w:left="1135" w:right="142" w:hanging="748"/>
              <w:jc w:val="both"/>
              <w:rPr>
                <w:rFonts w:ascii="Montserrat" w:hAnsi="Montserrat" w:cs="Arial"/>
              </w:rPr>
            </w:pPr>
            <w:r w:rsidRPr="00165F99">
              <w:rPr>
                <w:rFonts w:ascii="Montserrat" w:hAnsi="Montserrat" w:cs="Arial"/>
              </w:rPr>
              <w:t>Plan para el desarrollo de la ingeniería del proyecto</w:t>
            </w:r>
            <w:r w:rsidR="00165F99">
              <w:rPr>
                <w:rFonts w:ascii="Montserrat" w:hAnsi="Montserrat" w:cs="Arial"/>
              </w:rPr>
              <w:t>.</w:t>
            </w:r>
          </w:p>
          <w:p w14:paraId="13C28F4B" w14:textId="2015CAAC" w:rsidR="004D5532" w:rsidRDefault="004D5532" w:rsidP="00F914A2">
            <w:pPr>
              <w:tabs>
                <w:tab w:val="left" w:pos="9493"/>
                <w:tab w:val="left" w:pos="9923"/>
              </w:tabs>
              <w:ind w:left="1135" w:right="142"/>
              <w:jc w:val="both"/>
              <w:rPr>
                <w:rFonts w:ascii="Montserrat" w:hAnsi="Montserrat" w:cs="Arial"/>
              </w:rPr>
            </w:pPr>
            <w:r w:rsidRPr="00165F99">
              <w:rPr>
                <w:rFonts w:ascii="Montserrat" w:hAnsi="Montserrat" w:cs="Arial"/>
              </w:rPr>
              <w:t xml:space="preserve"> </w:t>
            </w:r>
          </w:p>
          <w:p w14:paraId="511633A5" w14:textId="77777777" w:rsidR="00165F99" w:rsidRPr="00165F99" w:rsidRDefault="00165F99" w:rsidP="00C72913">
            <w:pPr>
              <w:pStyle w:val="Textoindependiente3"/>
              <w:tabs>
                <w:tab w:val="left" w:pos="9493"/>
                <w:tab w:val="left" w:pos="9923"/>
              </w:tabs>
              <w:spacing w:after="0"/>
              <w:ind w:left="1135" w:right="142" w:firstLine="10"/>
              <w:jc w:val="both"/>
              <w:rPr>
                <w:rFonts w:ascii="Montserrat" w:hAnsi="Montserrat" w:cs="Arial"/>
                <w:color w:val="000000" w:themeColor="text1"/>
                <w:sz w:val="20"/>
                <w:szCs w:val="20"/>
              </w:rPr>
            </w:pPr>
            <w:r w:rsidRPr="00165F99">
              <w:rPr>
                <w:rFonts w:ascii="Montserrat" w:hAnsi="Montserrat" w:cs="Arial"/>
                <w:color w:val="000000" w:themeColor="text1"/>
                <w:sz w:val="20"/>
                <w:szCs w:val="20"/>
              </w:rPr>
              <w:t>El Participante deberá describir cual será el proceso para el desarrollo de las actividades de ingeniería:</w:t>
            </w:r>
          </w:p>
          <w:p w14:paraId="5BC83454" w14:textId="77777777" w:rsidR="00165F99" w:rsidRPr="00BB0676" w:rsidRDefault="00165F99" w:rsidP="00C72913">
            <w:pPr>
              <w:pStyle w:val="Textoindependiente3"/>
              <w:tabs>
                <w:tab w:val="left" w:pos="2344"/>
                <w:tab w:val="left" w:pos="9493"/>
                <w:tab w:val="left" w:pos="9923"/>
              </w:tabs>
              <w:spacing w:after="0"/>
              <w:ind w:left="1276" w:right="142"/>
              <w:jc w:val="both"/>
              <w:rPr>
                <w:rFonts w:ascii="Arial" w:hAnsi="Arial" w:cs="Arial"/>
                <w:sz w:val="12"/>
                <w:szCs w:val="12"/>
              </w:rPr>
            </w:pPr>
            <w:r w:rsidRPr="00801A07">
              <w:rPr>
                <w:rFonts w:ascii="Arial" w:hAnsi="Arial" w:cs="Arial"/>
                <w:sz w:val="20"/>
                <w:szCs w:val="20"/>
              </w:rPr>
              <w:tab/>
            </w:r>
          </w:p>
          <w:p w14:paraId="2A8C703B" w14:textId="77777777" w:rsidR="00165F99" w:rsidRPr="00165F99" w:rsidRDefault="00165F99" w:rsidP="00C72913">
            <w:pPr>
              <w:pStyle w:val="Textoindependiente3"/>
              <w:numPr>
                <w:ilvl w:val="0"/>
                <w:numId w:val="17"/>
              </w:numPr>
              <w:tabs>
                <w:tab w:val="left" w:pos="9493"/>
                <w:tab w:val="left" w:pos="9923"/>
              </w:tabs>
              <w:spacing w:after="0"/>
              <w:ind w:left="1555" w:right="142" w:hanging="283"/>
              <w:jc w:val="both"/>
              <w:rPr>
                <w:rFonts w:ascii="Montserrat" w:hAnsi="Montserrat" w:cs="Arial"/>
                <w:color w:val="000000" w:themeColor="text1"/>
                <w:sz w:val="20"/>
                <w:szCs w:val="20"/>
              </w:rPr>
            </w:pPr>
            <w:r w:rsidRPr="00165F99">
              <w:rPr>
                <w:rFonts w:ascii="Montserrat" w:hAnsi="Montserrat" w:cs="Arial"/>
                <w:color w:val="000000" w:themeColor="text1"/>
                <w:sz w:val="20"/>
                <w:szCs w:val="20"/>
              </w:rPr>
              <w:t>Ingeniería básica y de detalle.</w:t>
            </w:r>
          </w:p>
          <w:p w14:paraId="68BA489E" w14:textId="2EF26A01" w:rsidR="00165F99" w:rsidRPr="00165F99" w:rsidRDefault="00165F99" w:rsidP="00C72913">
            <w:pPr>
              <w:pStyle w:val="Textoindependiente3"/>
              <w:numPr>
                <w:ilvl w:val="0"/>
                <w:numId w:val="17"/>
              </w:numPr>
              <w:tabs>
                <w:tab w:val="left" w:pos="9493"/>
                <w:tab w:val="left" w:pos="9923"/>
              </w:tabs>
              <w:spacing w:after="0"/>
              <w:ind w:left="1555" w:right="142" w:hanging="283"/>
              <w:jc w:val="both"/>
              <w:rPr>
                <w:rFonts w:ascii="Montserrat" w:hAnsi="Montserrat" w:cs="Arial"/>
                <w:color w:val="000000" w:themeColor="text1"/>
                <w:sz w:val="20"/>
                <w:szCs w:val="20"/>
              </w:rPr>
            </w:pPr>
            <w:r w:rsidRPr="00165F99">
              <w:rPr>
                <w:rFonts w:ascii="Montserrat" w:hAnsi="Montserrat" w:cs="Arial"/>
                <w:color w:val="000000" w:themeColor="text1"/>
                <w:sz w:val="20"/>
                <w:szCs w:val="20"/>
              </w:rPr>
              <w:t>Ingeniería “</w:t>
            </w:r>
            <w:r w:rsidR="00AD50EC" w:rsidRPr="00165F99">
              <w:rPr>
                <w:rFonts w:ascii="Montserrat" w:hAnsi="Montserrat" w:cs="Arial"/>
                <w:color w:val="000000" w:themeColor="text1"/>
                <w:sz w:val="20"/>
                <w:szCs w:val="20"/>
              </w:rPr>
              <w:t>As Built</w:t>
            </w:r>
            <w:r w:rsidRPr="00165F99">
              <w:rPr>
                <w:rFonts w:ascii="Montserrat" w:hAnsi="Montserrat" w:cs="Arial"/>
                <w:color w:val="000000" w:themeColor="text1"/>
                <w:sz w:val="20"/>
                <w:szCs w:val="20"/>
              </w:rPr>
              <w:t>”.</w:t>
            </w:r>
          </w:p>
          <w:p w14:paraId="4D80D6A6" w14:textId="77777777" w:rsidR="00165F99" w:rsidRPr="00FE3A43" w:rsidRDefault="00165F99" w:rsidP="00C72913">
            <w:pPr>
              <w:pStyle w:val="Textoindependiente3"/>
              <w:tabs>
                <w:tab w:val="left" w:pos="9493"/>
                <w:tab w:val="left" w:pos="9923"/>
              </w:tabs>
              <w:spacing w:after="0"/>
              <w:ind w:left="1276" w:right="142"/>
              <w:jc w:val="both"/>
              <w:rPr>
                <w:rFonts w:ascii="Arial" w:hAnsi="Arial" w:cs="Arial"/>
                <w:sz w:val="8"/>
                <w:szCs w:val="20"/>
              </w:rPr>
            </w:pPr>
          </w:p>
          <w:p w14:paraId="62B784CE" w14:textId="133A3EC1" w:rsidR="00165F99" w:rsidRDefault="00165F99" w:rsidP="00C72913">
            <w:pPr>
              <w:pStyle w:val="Textoindependiente3"/>
              <w:tabs>
                <w:tab w:val="left" w:pos="9493"/>
                <w:tab w:val="left" w:pos="9923"/>
              </w:tabs>
              <w:spacing w:after="0"/>
              <w:ind w:left="1135" w:right="142" w:firstLine="10"/>
              <w:jc w:val="both"/>
              <w:rPr>
                <w:rFonts w:ascii="Montserrat" w:hAnsi="Montserrat" w:cs="Arial"/>
                <w:color w:val="000000" w:themeColor="text1"/>
                <w:sz w:val="20"/>
                <w:szCs w:val="20"/>
              </w:rPr>
            </w:pPr>
            <w:r w:rsidRPr="00165F99">
              <w:rPr>
                <w:rFonts w:ascii="Montserrat" w:hAnsi="Montserrat" w:cs="Arial"/>
                <w:color w:val="000000" w:themeColor="text1"/>
                <w:sz w:val="20"/>
                <w:szCs w:val="20"/>
              </w:rPr>
              <w:t>Además, deberá indicar por cada trabajo de ingeniería que se desarrolle en el proyecto quien será el responsable de ejecutarlos, indicando el lugar de desarrollo de estos trabajos.</w:t>
            </w:r>
          </w:p>
          <w:p w14:paraId="3C863912" w14:textId="77777777" w:rsidR="00F914A2" w:rsidRPr="00165F99" w:rsidRDefault="00F914A2" w:rsidP="00C72913">
            <w:pPr>
              <w:pStyle w:val="Textoindependiente3"/>
              <w:tabs>
                <w:tab w:val="left" w:pos="9493"/>
                <w:tab w:val="left" w:pos="9923"/>
              </w:tabs>
              <w:spacing w:after="0"/>
              <w:ind w:left="1135" w:right="142" w:firstLine="10"/>
              <w:jc w:val="both"/>
              <w:rPr>
                <w:rFonts w:ascii="Montserrat" w:hAnsi="Montserrat" w:cs="Arial"/>
                <w:color w:val="000000" w:themeColor="text1"/>
                <w:sz w:val="20"/>
                <w:szCs w:val="20"/>
              </w:rPr>
            </w:pPr>
          </w:p>
          <w:p w14:paraId="6E2787DB" w14:textId="77777777" w:rsidR="00165F99" w:rsidRPr="00165F99" w:rsidRDefault="00165F99" w:rsidP="00C72913">
            <w:pPr>
              <w:pStyle w:val="Prrafodelista"/>
              <w:numPr>
                <w:ilvl w:val="0"/>
                <w:numId w:val="5"/>
              </w:numPr>
              <w:tabs>
                <w:tab w:val="left" w:pos="9493"/>
                <w:tab w:val="left" w:pos="9923"/>
              </w:tabs>
              <w:ind w:right="142"/>
              <w:contextualSpacing w:val="0"/>
              <w:jc w:val="both"/>
              <w:rPr>
                <w:rFonts w:ascii="Arial" w:hAnsi="Arial" w:cs="Arial"/>
                <w:vanish/>
              </w:rPr>
            </w:pPr>
          </w:p>
          <w:p w14:paraId="285E867E" w14:textId="77777777" w:rsidR="00165F99" w:rsidRPr="00165F99" w:rsidRDefault="00165F99" w:rsidP="00C72913">
            <w:pPr>
              <w:pStyle w:val="Prrafodelista"/>
              <w:numPr>
                <w:ilvl w:val="1"/>
                <w:numId w:val="5"/>
              </w:numPr>
              <w:tabs>
                <w:tab w:val="left" w:pos="9493"/>
                <w:tab w:val="left" w:pos="9923"/>
              </w:tabs>
              <w:ind w:right="142"/>
              <w:contextualSpacing w:val="0"/>
              <w:jc w:val="both"/>
              <w:rPr>
                <w:rFonts w:ascii="Arial" w:hAnsi="Arial" w:cs="Arial"/>
                <w:vanish/>
              </w:rPr>
            </w:pPr>
          </w:p>
          <w:p w14:paraId="1FAC880E" w14:textId="77777777" w:rsidR="00165F99" w:rsidRPr="00165F99" w:rsidRDefault="00165F99" w:rsidP="00C72913">
            <w:pPr>
              <w:pStyle w:val="Prrafodelista"/>
              <w:numPr>
                <w:ilvl w:val="1"/>
                <w:numId w:val="5"/>
              </w:numPr>
              <w:tabs>
                <w:tab w:val="left" w:pos="9493"/>
                <w:tab w:val="left" w:pos="9923"/>
              </w:tabs>
              <w:ind w:right="142"/>
              <w:contextualSpacing w:val="0"/>
              <w:jc w:val="both"/>
              <w:rPr>
                <w:rFonts w:ascii="Arial" w:hAnsi="Arial" w:cs="Arial"/>
                <w:vanish/>
              </w:rPr>
            </w:pPr>
          </w:p>
          <w:p w14:paraId="5C01E372" w14:textId="77777777" w:rsidR="00165F99" w:rsidRPr="00165F99" w:rsidRDefault="00165F99" w:rsidP="00C72913">
            <w:pPr>
              <w:pStyle w:val="Prrafodelista"/>
              <w:numPr>
                <w:ilvl w:val="2"/>
                <w:numId w:val="5"/>
              </w:numPr>
              <w:tabs>
                <w:tab w:val="left" w:pos="9493"/>
                <w:tab w:val="left" w:pos="9923"/>
              </w:tabs>
              <w:ind w:right="142"/>
              <w:contextualSpacing w:val="0"/>
              <w:jc w:val="both"/>
              <w:rPr>
                <w:rFonts w:ascii="Arial" w:hAnsi="Arial" w:cs="Arial"/>
                <w:vanish/>
              </w:rPr>
            </w:pPr>
          </w:p>
          <w:p w14:paraId="20507CBE" w14:textId="49D357E2" w:rsidR="00165F99" w:rsidRPr="00B026F3" w:rsidRDefault="00F914A2" w:rsidP="00C72913">
            <w:pPr>
              <w:numPr>
                <w:ilvl w:val="2"/>
                <w:numId w:val="3"/>
              </w:numPr>
              <w:tabs>
                <w:tab w:val="left" w:pos="9493"/>
                <w:tab w:val="left" w:pos="9923"/>
              </w:tabs>
              <w:ind w:left="1135" w:right="142" w:hanging="748"/>
              <w:jc w:val="both"/>
              <w:rPr>
                <w:rFonts w:ascii="Montserrat" w:hAnsi="Montserrat" w:cs="Arial"/>
              </w:rPr>
            </w:pPr>
            <w:r>
              <w:rPr>
                <w:rFonts w:ascii="Montserrat" w:hAnsi="Montserrat" w:cs="Arial"/>
              </w:rPr>
              <w:t>P</w:t>
            </w:r>
            <w:r w:rsidR="00165F99" w:rsidRPr="00B026F3">
              <w:rPr>
                <w:rFonts w:ascii="Montserrat" w:hAnsi="Montserrat" w:cs="Arial"/>
              </w:rPr>
              <w:t>lan general para el desarrollo de los trabajos.</w:t>
            </w:r>
          </w:p>
          <w:p w14:paraId="4ACE368D" w14:textId="1C95239C" w:rsidR="00165F99" w:rsidRDefault="00165F99" w:rsidP="00C72913">
            <w:pPr>
              <w:numPr>
                <w:ilvl w:val="3"/>
                <w:numId w:val="3"/>
              </w:numPr>
              <w:tabs>
                <w:tab w:val="left" w:pos="9493"/>
                <w:tab w:val="left" w:pos="9923"/>
              </w:tabs>
              <w:ind w:left="1131" w:right="142" w:hanging="742"/>
              <w:jc w:val="both"/>
              <w:rPr>
                <w:rFonts w:ascii="Montserrat" w:hAnsi="Montserrat" w:cs="Arial"/>
              </w:rPr>
            </w:pPr>
            <w:r w:rsidRPr="00B026F3">
              <w:rPr>
                <w:rFonts w:ascii="Montserrat" w:hAnsi="Montserrat" w:cs="Arial"/>
              </w:rPr>
              <w:t>El Participante debe describir como desarrollará los siguientes trabajos:</w:t>
            </w:r>
          </w:p>
          <w:p w14:paraId="2083D2B8" w14:textId="77777777" w:rsidR="0046305F" w:rsidRPr="002D58F6" w:rsidRDefault="0046305F" w:rsidP="00C72913">
            <w:pPr>
              <w:tabs>
                <w:tab w:val="left" w:pos="9493"/>
                <w:tab w:val="left" w:pos="9923"/>
              </w:tabs>
              <w:ind w:left="1418" w:right="142"/>
              <w:jc w:val="both"/>
              <w:rPr>
                <w:rFonts w:ascii="Montserrat" w:hAnsi="Montserrat" w:cs="Arial"/>
                <w:sz w:val="12"/>
                <w:szCs w:val="12"/>
              </w:rPr>
            </w:pPr>
          </w:p>
          <w:p w14:paraId="640F9B88" w14:textId="77777777" w:rsidR="00165F99" w:rsidRPr="00B026F3" w:rsidRDefault="00165F99" w:rsidP="00C72913">
            <w:pPr>
              <w:numPr>
                <w:ilvl w:val="4"/>
                <w:numId w:val="20"/>
              </w:numPr>
              <w:tabs>
                <w:tab w:val="left" w:pos="9493"/>
                <w:tab w:val="left" w:pos="9923"/>
              </w:tabs>
              <w:ind w:left="1555" w:right="142" w:hanging="283"/>
              <w:jc w:val="both"/>
              <w:rPr>
                <w:rFonts w:ascii="Montserrat" w:hAnsi="Montserrat" w:cs="Arial"/>
              </w:rPr>
            </w:pPr>
            <w:r w:rsidRPr="00B026F3">
              <w:rPr>
                <w:rFonts w:ascii="Montserrat" w:hAnsi="Montserrat" w:cs="Arial"/>
              </w:rPr>
              <w:t xml:space="preserve">Prefabricación, inspección y pruebas de </w:t>
            </w:r>
            <w:proofErr w:type="spellStart"/>
            <w:r w:rsidRPr="00B026F3">
              <w:rPr>
                <w:rFonts w:ascii="Montserrat" w:hAnsi="Montserrat" w:cs="Arial"/>
              </w:rPr>
              <w:t>spools</w:t>
            </w:r>
            <w:proofErr w:type="spellEnd"/>
            <w:r w:rsidRPr="00B026F3">
              <w:rPr>
                <w:rFonts w:ascii="Montserrat" w:hAnsi="Montserrat" w:cs="Arial"/>
              </w:rPr>
              <w:t xml:space="preserve"> de tuberías, </w:t>
            </w:r>
            <w:proofErr w:type="spellStart"/>
            <w:r w:rsidRPr="00B026F3">
              <w:rPr>
                <w:rFonts w:ascii="Montserrat" w:hAnsi="Montserrat" w:cs="Arial"/>
              </w:rPr>
              <w:t>soportería</w:t>
            </w:r>
            <w:proofErr w:type="spellEnd"/>
            <w:r w:rsidRPr="00B026F3">
              <w:rPr>
                <w:rFonts w:ascii="Montserrat" w:hAnsi="Montserrat" w:cs="Arial"/>
              </w:rPr>
              <w:t xml:space="preserve"> y estructuras.</w:t>
            </w:r>
          </w:p>
          <w:p w14:paraId="45CEA837" w14:textId="77777777" w:rsidR="00165F99" w:rsidRPr="00B026F3" w:rsidRDefault="00165F99" w:rsidP="00C72913">
            <w:pPr>
              <w:numPr>
                <w:ilvl w:val="4"/>
                <w:numId w:val="20"/>
              </w:numPr>
              <w:tabs>
                <w:tab w:val="left" w:pos="9493"/>
                <w:tab w:val="left" w:pos="9923"/>
              </w:tabs>
              <w:ind w:left="1555" w:right="142" w:hanging="283"/>
              <w:jc w:val="both"/>
              <w:rPr>
                <w:rFonts w:ascii="Montserrat" w:hAnsi="Montserrat" w:cs="Arial"/>
              </w:rPr>
            </w:pPr>
            <w:r w:rsidRPr="00B026F3">
              <w:rPr>
                <w:rFonts w:ascii="Montserrat" w:hAnsi="Montserrat" w:cs="Arial"/>
              </w:rPr>
              <w:t>Protección anticorrosiva.</w:t>
            </w:r>
          </w:p>
          <w:p w14:paraId="241830D5" w14:textId="77777777" w:rsidR="00165F99" w:rsidRPr="00B026F3" w:rsidRDefault="00165F99" w:rsidP="00C72913">
            <w:pPr>
              <w:numPr>
                <w:ilvl w:val="4"/>
                <w:numId w:val="20"/>
              </w:numPr>
              <w:tabs>
                <w:tab w:val="left" w:pos="9493"/>
                <w:tab w:val="left" w:pos="9923"/>
              </w:tabs>
              <w:ind w:left="1555" w:right="142" w:hanging="283"/>
              <w:jc w:val="both"/>
              <w:rPr>
                <w:rFonts w:ascii="Montserrat" w:hAnsi="Montserrat" w:cs="Arial"/>
              </w:rPr>
            </w:pPr>
            <w:r w:rsidRPr="00B026F3">
              <w:rPr>
                <w:rFonts w:ascii="Montserrat" w:hAnsi="Montserrat" w:cs="Arial"/>
              </w:rPr>
              <w:t>Oficinas administrativas (que cuenten con servicios).</w:t>
            </w:r>
          </w:p>
          <w:p w14:paraId="4F160F9A" w14:textId="1CDDB8D9" w:rsidR="00165F99" w:rsidRDefault="00165F99" w:rsidP="00C72913">
            <w:pPr>
              <w:numPr>
                <w:ilvl w:val="4"/>
                <w:numId w:val="20"/>
              </w:numPr>
              <w:tabs>
                <w:tab w:val="left" w:pos="9493"/>
                <w:tab w:val="left" w:pos="9923"/>
              </w:tabs>
              <w:ind w:left="1555" w:right="142" w:hanging="283"/>
              <w:jc w:val="both"/>
              <w:rPr>
                <w:rFonts w:ascii="Montserrat" w:hAnsi="Montserrat" w:cs="Arial"/>
              </w:rPr>
            </w:pPr>
            <w:r w:rsidRPr="00B026F3">
              <w:rPr>
                <w:rFonts w:ascii="Montserrat" w:hAnsi="Montserrat" w:cs="Arial"/>
              </w:rPr>
              <w:t>Muelles de almacenaje y embarque.</w:t>
            </w:r>
          </w:p>
          <w:p w14:paraId="010927EA" w14:textId="77777777" w:rsidR="00F21D73" w:rsidRPr="0028157D" w:rsidRDefault="00F21D73" w:rsidP="00C72913">
            <w:pPr>
              <w:tabs>
                <w:tab w:val="left" w:pos="9493"/>
                <w:tab w:val="left" w:pos="9923"/>
              </w:tabs>
              <w:ind w:left="2232" w:right="142"/>
              <w:jc w:val="both"/>
              <w:rPr>
                <w:rFonts w:ascii="Montserrat" w:hAnsi="Montserrat" w:cs="Arial"/>
                <w:sz w:val="16"/>
                <w:szCs w:val="16"/>
              </w:rPr>
            </w:pPr>
          </w:p>
          <w:p w14:paraId="1C6177F1" w14:textId="77777777" w:rsidR="00165F99" w:rsidRPr="00B026F3" w:rsidRDefault="00165F99" w:rsidP="00C72913">
            <w:pPr>
              <w:pStyle w:val="Textoindependiente3"/>
              <w:tabs>
                <w:tab w:val="left" w:pos="9493"/>
                <w:tab w:val="left" w:pos="9923"/>
              </w:tabs>
              <w:spacing w:after="0"/>
              <w:ind w:left="1135" w:right="142" w:firstLine="10"/>
              <w:jc w:val="both"/>
              <w:rPr>
                <w:rFonts w:ascii="Montserrat" w:hAnsi="Montserrat" w:cs="Arial"/>
                <w:color w:val="000000" w:themeColor="text1"/>
                <w:sz w:val="20"/>
                <w:szCs w:val="20"/>
              </w:rPr>
            </w:pPr>
            <w:r w:rsidRPr="00B026F3">
              <w:rPr>
                <w:rFonts w:ascii="Montserrat" w:hAnsi="Montserrat" w:cs="Arial"/>
                <w:color w:val="000000" w:themeColor="text1"/>
                <w:sz w:val="20"/>
                <w:szCs w:val="20"/>
              </w:rPr>
              <w:t>En caso de considerar dos o más patios de fabricación, debe indicar claramente que actividades serán realizadas en cada uno de ellos.</w:t>
            </w:r>
          </w:p>
          <w:p w14:paraId="624308BA" w14:textId="77777777" w:rsidR="00165F99" w:rsidRPr="00B026F3" w:rsidRDefault="00165F99" w:rsidP="00C72913">
            <w:pPr>
              <w:pStyle w:val="Textoindependiente3"/>
              <w:tabs>
                <w:tab w:val="left" w:pos="9493"/>
                <w:tab w:val="left" w:pos="9923"/>
              </w:tabs>
              <w:spacing w:after="0"/>
              <w:ind w:left="1135" w:right="142" w:firstLine="10"/>
              <w:jc w:val="both"/>
              <w:rPr>
                <w:rFonts w:ascii="Montserrat" w:hAnsi="Montserrat" w:cs="Arial"/>
                <w:color w:val="000000" w:themeColor="text1"/>
                <w:sz w:val="20"/>
                <w:szCs w:val="20"/>
              </w:rPr>
            </w:pPr>
            <w:r w:rsidRPr="00B026F3">
              <w:rPr>
                <w:rFonts w:ascii="Montserrat" w:hAnsi="Montserrat" w:cs="Arial"/>
                <w:color w:val="000000" w:themeColor="text1"/>
                <w:sz w:val="20"/>
                <w:szCs w:val="20"/>
              </w:rPr>
              <w:t>La Participante deberá de considerar en su propuesta lo siguiente:</w:t>
            </w:r>
          </w:p>
          <w:p w14:paraId="40B2BFE8" w14:textId="77777777" w:rsidR="00165F99" w:rsidRPr="00B026F3" w:rsidRDefault="00165F99" w:rsidP="00C72913">
            <w:pPr>
              <w:pStyle w:val="Textoindependiente3"/>
              <w:tabs>
                <w:tab w:val="left" w:pos="9493"/>
                <w:tab w:val="left" w:pos="9923"/>
              </w:tabs>
              <w:spacing w:after="0"/>
              <w:ind w:left="1135" w:right="142" w:firstLine="10"/>
              <w:jc w:val="both"/>
              <w:rPr>
                <w:rFonts w:ascii="Montserrat" w:hAnsi="Montserrat" w:cs="Arial"/>
                <w:color w:val="000000" w:themeColor="text1"/>
                <w:sz w:val="20"/>
                <w:szCs w:val="20"/>
              </w:rPr>
            </w:pPr>
            <w:r w:rsidRPr="00B026F3">
              <w:rPr>
                <w:rFonts w:ascii="Montserrat" w:hAnsi="Montserrat" w:cs="Arial"/>
                <w:color w:val="000000" w:themeColor="text1"/>
                <w:sz w:val="20"/>
                <w:szCs w:val="20"/>
              </w:rPr>
              <w:t xml:space="preserve">Que el patio considerado tiene la infraestructura mínima necesarias (servicios de luz, agua, drenaje, área de oficinas, área de maniobras y prefabricación suficientes y accesibilidad) para la ejecución de los trabajos y si el programa considerado en el Plan </w:t>
            </w:r>
            <w:r w:rsidRPr="00B026F3">
              <w:rPr>
                <w:rFonts w:ascii="Montserrat" w:hAnsi="Montserrat" w:cs="Arial"/>
                <w:color w:val="000000" w:themeColor="text1"/>
                <w:sz w:val="20"/>
                <w:szCs w:val="20"/>
              </w:rPr>
              <w:lastRenderedPageBreak/>
              <w:t>de Trabajo no es congruente con el Programa de Ejecución de los Trabajos (Ruta Crítica) presentado por el Participante.</w:t>
            </w:r>
          </w:p>
          <w:p w14:paraId="0FAB1235" w14:textId="45CD3F85" w:rsidR="004D5532" w:rsidRPr="00B026F3" w:rsidRDefault="004D5532" w:rsidP="00C72913">
            <w:pPr>
              <w:numPr>
                <w:ilvl w:val="3"/>
                <w:numId w:val="3"/>
              </w:numPr>
              <w:tabs>
                <w:tab w:val="left" w:pos="9923"/>
              </w:tabs>
              <w:ind w:left="1131" w:right="142" w:hanging="742"/>
              <w:jc w:val="both"/>
              <w:rPr>
                <w:rFonts w:ascii="Montserrat" w:hAnsi="Montserrat" w:cs="Arial"/>
              </w:rPr>
            </w:pPr>
            <w:r w:rsidRPr="00B026F3">
              <w:rPr>
                <w:rFonts w:ascii="Montserrat" w:hAnsi="Montserrat" w:cs="Arial"/>
              </w:rPr>
              <w:t xml:space="preserve">El </w:t>
            </w:r>
            <w:r w:rsidR="005C65D2" w:rsidRPr="00B026F3">
              <w:rPr>
                <w:rFonts w:ascii="Montserrat" w:hAnsi="Montserrat" w:cs="Arial"/>
              </w:rPr>
              <w:t>Participante</w:t>
            </w:r>
            <w:r w:rsidRPr="00B026F3">
              <w:rPr>
                <w:rFonts w:ascii="Montserrat" w:hAnsi="Montserrat" w:cs="Arial"/>
              </w:rPr>
              <w:t xml:space="preserve"> debe </w:t>
            </w:r>
            <w:r w:rsidR="00B026F3">
              <w:rPr>
                <w:rFonts w:ascii="Montserrat" w:hAnsi="Montserrat" w:cs="Arial"/>
              </w:rPr>
              <w:t>indicar las embarcaciones principales y su spread propuesto y la fase en que serán utilizadas</w:t>
            </w:r>
            <w:r w:rsidRPr="00B026F3">
              <w:rPr>
                <w:rFonts w:ascii="Montserrat" w:hAnsi="Montserrat" w:cs="Arial"/>
              </w:rPr>
              <w:t>.</w:t>
            </w:r>
          </w:p>
          <w:p w14:paraId="50748B14" w14:textId="54A59979" w:rsidR="00F21D73" w:rsidRDefault="00F21D73" w:rsidP="00C72913">
            <w:pPr>
              <w:numPr>
                <w:ilvl w:val="2"/>
                <w:numId w:val="3"/>
              </w:numPr>
              <w:tabs>
                <w:tab w:val="left" w:pos="9923"/>
              </w:tabs>
              <w:ind w:left="1135" w:right="142" w:hanging="748"/>
              <w:jc w:val="both"/>
              <w:rPr>
                <w:rFonts w:ascii="Montserrat" w:hAnsi="Montserrat" w:cs="Arial"/>
              </w:rPr>
            </w:pPr>
            <w:r w:rsidRPr="00F21D73">
              <w:rPr>
                <w:rFonts w:ascii="Montserrat" w:hAnsi="Montserrat" w:cs="Arial"/>
              </w:rPr>
              <w:t>Plan logístico para el suministro oportuno de materiales y equipo de instalación permanente.</w:t>
            </w:r>
          </w:p>
          <w:p w14:paraId="6FFD8C26" w14:textId="77777777" w:rsidR="00F914A2" w:rsidRPr="00F21D73" w:rsidRDefault="00F914A2" w:rsidP="00F914A2">
            <w:pPr>
              <w:tabs>
                <w:tab w:val="left" w:pos="9923"/>
              </w:tabs>
              <w:ind w:left="1135" w:right="142"/>
              <w:jc w:val="both"/>
              <w:rPr>
                <w:rFonts w:ascii="Montserrat" w:hAnsi="Montserrat" w:cs="Arial"/>
              </w:rPr>
            </w:pPr>
          </w:p>
          <w:p w14:paraId="34C43A02" w14:textId="6CF67BCC" w:rsidR="00F21D73" w:rsidRDefault="00F21D73" w:rsidP="00C72913">
            <w:pPr>
              <w:pStyle w:val="Textoindependiente3"/>
              <w:tabs>
                <w:tab w:val="left" w:pos="9923"/>
              </w:tabs>
              <w:spacing w:after="0"/>
              <w:ind w:left="1135" w:right="142" w:firstLine="10"/>
              <w:jc w:val="both"/>
              <w:rPr>
                <w:rFonts w:ascii="Montserrat" w:hAnsi="Montserrat" w:cs="Arial"/>
                <w:color w:val="000000" w:themeColor="text1"/>
                <w:sz w:val="20"/>
                <w:szCs w:val="20"/>
              </w:rPr>
            </w:pPr>
            <w:r w:rsidRPr="0046305F">
              <w:rPr>
                <w:rFonts w:ascii="Montserrat" w:hAnsi="Montserrat" w:cs="Arial"/>
                <w:color w:val="000000" w:themeColor="text1"/>
                <w:sz w:val="20"/>
                <w:szCs w:val="20"/>
              </w:rPr>
              <w:t xml:space="preserve">El Participante deberá indicar las marcas comerciales de equipos y materiales de instalación permanente y lugares de fabricación. </w:t>
            </w:r>
          </w:p>
          <w:p w14:paraId="46F833D3" w14:textId="77777777" w:rsidR="00F914A2" w:rsidRPr="0046305F" w:rsidRDefault="00F914A2" w:rsidP="00C72913">
            <w:pPr>
              <w:pStyle w:val="Textoindependiente3"/>
              <w:tabs>
                <w:tab w:val="left" w:pos="9923"/>
              </w:tabs>
              <w:spacing w:after="0"/>
              <w:ind w:left="1135" w:right="142" w:firstLine="10"/>
              <w:jc w:val="both"/>
              <w:rPr>
                <w:rFonts w:ascii="Montserrat" w:hAnsi="Montserrat" w:cs="Arial"/>
                <w:color w:val="000000" w:themeColor="text1"/>
                <w:sz w:val="20"/>
                <w:szCs w:val="20"/>
              </w:rPr>
            </w:pPr>
          </w:p>
          <w:p w14:paraId="73FE1507" w14:textId="3AE90317" w:rsidR="00F21D73" w:rsidRDefault="00F21D73" w:rsidP="00C72913">
            <w:pPr>
              <w:pStyle w:val="Textoindependiente3"/>
              <w:tabs>
                <w:tab w:val="left" w:pos="9923"/>
              </w:tabs>
              <w:spacing w:after="0"/>
              <w:ind w:left="1135" w:right="142" w:firstLine="10"/>
              <w:jc w:val="both"/>
              <w:rPr>
                <w:rFonts w:ascii="Montserrat" w:hAnsi="Montserrat" w:cs="Arial"/>
                <w:color w:val="000000" w:themeColor="text1"/>
                <w:sz w:val="20"/>
                <w:szCs w:val="20"/>
              </w:rPr>
            </w:pPr>
            <w:r w:rsidRPr="0046305F">
              <w:rPr>
                <w:rFonts w:ascii="Montserrat" w:hAnsi="Montserrat" w:cs="Arial"/>
                <w:color w:val="000000" w:themeColor="text1"/>
                <w:sz w:val="20"/>
                <w:szCs w:val="20"/>
              </w:rPr>
              <w:t>El Participante deberá describir claramente como realizará los movimientos de materiales y equipo de instalación permanente desde su sitio de fabricación hasta el de su instalación definitiva, las áreas de almacenamiento, el medio de transporte (terrestre y marino), los puntos de salida, llegada y el método de carga y descarga.</w:t>
            </w:r>
          </w:p>
          <w:p w14:paraId="1828503E" w14:textId="77777777" w:rsidR="00F914A2" w:rsidRPr="0046305F" w:rsidRDefault="00F914A2" w:rsidP="00C72913">
            <w:pPr>
              <w:pStyle w:val="Textoindependiente3"/>
              <w:tabs>
                <w:tab w:val="left" w:pos="9923"/>
              </w:tabs>
              <w:spacing w:after="0"/>
              <w:ind w:left="1135" w:right="142" w:firstLine="10"/>
              <w:jc w:val="both"/>
              <w:rPr>
                <w:rFonts w:ascii="Montserrat" w:hAnsi="Montserrat" w:cs="Arial"/>
                <w:color w:val="000000" w:themeColor="text1"/>
                <w:sz w:val="20"/>
                <w:szCs w:val="20"/>
              </w:rPr>
            </w:pPr>
          </w:p>
          <w:p w14:paraId="57283446" w14:textId="5D9B078E" w:rsidR="00F21D73" w:rsidRDefault="00F21D73" w:rsidP="00C72913">
            <w:pPr>
              <w:pStyle w:val="Textoindependiente3"/>
              <w:tabs>
                <w:tab w:val="left" w:pos="9923"/>
              </w:tabs>
              <w:spacing w:after="0"/>
              <w:ind w:left="1135" w:right="142" w:firstLine="10"/>
              <w:jc w:val="both"/>
              <w:rPr>
                <w:rFonts w:ascii="Montserrat" w:hAnsi="Montserrat" w:cs="Arial"/>
                <w:color w:val="000000" w:themeColor="text1"/>
                <w:sz w:val="20"/>
                <w:szCs w:val="20"/>
              </w:rPr>
            </w:pPr>
            <w:r w:rsidRPr="0046305F">
              <w:rPr>
                <w:rFonts w:ascii="Montserrat" w:hAnsi="Montserrat" w:cs="Arial"/>
                <w:color w:val="000000" w:themeColor="text1"/>
                <w:sz w:val="20"/>
                <w:szCs w:val="20"/>
              </w:rPr>
              <w:t>El Participante debe indicar patios, plan y sitios de trabajo de sus proveedores de equipos y materiales de instalación permanente.</w:t>
            </w:r>
          </w:p>
          <w:p w14:paraId="1F7DB2CC" w14:textId="77777777" w:rsidR="00F914A2" w:rsidRDefault="00F914A2" w:rsidP="00C72913">
            <w:pPr>
              <w:pStyle w:val="Textoindependiente3"/>
              <w:tabs>
                <w:tab w:val="left" w:pos="9923"/>
              </w:tabs>
              <w:spacing w:after="0"/>
              <w:ind w:left="1135" w:right="142" w:firstLine="10"/>
              <w:jc w:val="both"/>
              <w:rPr>
                <w:rFonts w:ascii="Montserrat" w:hAnsi="Montserrat" w:cs="Arial"/>
                <w:color w:val="000000" w:themeColor="text1"/>
                <w:sz w:val="20"/>
                <w:szCs w:val="20"/>
              </w:rPr>
            </w:pPr>
          </w:p>
          <w:p w14:paraId="552DF82F" w14:textId="0C9C65D1" w:rsidR="00F21D73" w:rsidRPr="0046305F" w:rsidRDefault="00F21D73" w:rsidP="00C72913">
            <w:pPr>
              <w:numPr>
                <w:ilvl w:val="2"/>
                <w:numId w:val="3"/>
              </w:numPr>
              <w:tabs>
                <w:tab w:val="left" w:pos="9923"/>
              </w:tabs>
              <w:ind w:left="1135" w:right="142" w:hanging="748"/>
              <w:jc w:val="both"/>
              <w:rPr>
                <w:rFonts w:ascii="Montserrat" w:hAnsi="Montserrat" w:cs="Arial"/>
              </w:rPr>
            </w:pPr>
            <w:r w:rsidRPr="0046305F">
              <w:rPr>
                <w:rFonts w:ascii="Montserrat" w:hAnsi="Montserrat" w:cs="Arial"/>
              </w:rPr>
              <w:t>Plan general para el desarrollo de los trabajos alcance de este Proceso de contratación.</w:t>
            </w:r>
          </w:p>
          <w:p w14:paraId="34580AE4" w14:textId="77777777" w:rsidR="00505302" w:rsidRPr="00505302" w:rsidRDefault="00505302" w:rsidP="00C72913">
            <w:pPr>
              <w:pStyle w:val="Prrafodelista"/>
              <w:numPr>
                <w:ilvl w:val="2"/>
                <w:numId w:val="5"/>
              </w:numPr>
              <w:tabs>
                <w:tab w:val="left" w:pos="9923"/>
              </w:tabs>
              <w:ind w:right="142"/>
              <w:contextualSpacing w:val="0"/>
              <w:jc w:val="both"/>
              <w:rPr>
                <w:rFonts w:ascii="Arial" w:hAnsi="Arial" w:cs="Arial"/>
                <w:vanish/>
              </w:rPr>
            </w:pPr>
          </w:p>
          <w:p w14:paraId="006C6CCD" w14:textId="77777777" w:rsidR="00505302" w:rsidRPr="00505302" w:rsidRDefault="00505302" w:rsidP="00C72913">
            <w:pPr>
              <w:pStyle w:val="Prrafodelista"/>
              <w:numPr>
                <w:ilvl w:val="2"/>
                <w:numId w:val="5"/>
              </w:numPr>
              <w:tabs>
                <w:tab w:val="left" w:pos="9923"/>
              </w:tabs>
              <w:ind w:right="142"/>
              <w:contextualSpacing w:val="0"/>
              <w:jc w:val="both"/>
              <w:rPr>
                <w:rFonts w:ascii="Arial" w:hAnsi="Arial" w:cs="Arial"/>
                <w:vanish/>
              </w:rPr>
            </w:pPr>
          </w:p>
          <w:p w14:paraId="62D80E60" w14:textId="77777777" w:rsidR="00505302" w:rsidRPr="00505302" w:rsidRDefault="00505302" w:rsidP="00C72913">
            <w:pPr>
              <w:pStyle w:val="Prrafodelista"/>
              <w:numPr>
                <w:ilvl w:val="2"/>
                <w:numId w:val="5"/>
              </w:numPr>
              <w:tabs>
                <w:tab w:val="left" w:pos="9923"/>
              </w:tabs>
              <w:ind w:right="142"/>
              <w:contextualSpacing w:val="0"/>
              <w:jc w:val="both"/>
              <w:rPr>
                <w:rFonts w:ascii="Arial" w:hAnsi="Arial" w:cs="Arial"/>
                <w:vanish/>
              </w:rPr>
            </w:pPr>
          </w:p>
          <w:p w14:paraId="5F96F45F" w14:textId="4BB0E27E" w:rsidR="00F21D73" w:rsidRDefault="00F21D73" w:rsidP="00C72913">
            <w:pPr>
              <w:numPr>
                <w:ilvl w:val="3"/>
                <w:numId w:val="3"/>
              </w:numPr>
              <w:tabs>
                <w:tab w:val="left" w:pos="9923"/>
              </w:tabs>
              <w:ind w:left="1131" w:right="142" w:hanging="742"/>
              <w:jc w:val="both"/>
              <w:rPr>
                <w:rFonts w:ascii="Montserrat" w:hAnsi="Montserrat" w:cs="Arial"/>
              </w:rPr>
            </w:pPr>
            <w:r w:rsidRPr="00505302">
              <w:rPr>
                <w:rFonts w:ascii="Montserrat" w:hAnsi="Montserrat" w:cs="Arial"/>
              </w:rPr>
              <w:t>El Participante debe describir como desarrollará los siguientes trabajos críticos:</w:t>
            </w:r>
          </w:p>
          <w:p w14:paraId="5BEDEBB7" w14:textId="77777777" w:rsidR="002D58F6" w:rsidRPr="00A86FDE" w:rsidRDefault="002D58F6" w:rsidP="00C72913">
            <w:pPr>
              <w:tabs>
                <w:tab w:val="left" w:pos="9923"/>
              </w:tabs>
              <w:ind w:left="1131" w:right="142"/>
              <w:jc w:val="both"/>
              <w:rPr>
                <w:rFonts w:ascii="Montserrat" w:hAnsi="Montserrat" w:cs="Arial"/>
                <w:sz w:val="14"/>
                <w:szCs w:val="14"/>
              </w:rPr>
            </w:pPr>
          </w:p>
          <w:p w14:paraId="3D29BD6C" w14:textId="77777777" w:rsidR="00F21D73" w:rsidRPr="00505302" w:rsidRDefault="00F21D73" w:rsidP="00C72913">
            <w:pPr>
              <w:numPr>
                <w:ilvl w:val="4"/>
                <w:numId w:val="20"/>
              </w:numPr>
              <w:tabs>
                <w:tab w:val="left" w:pos="9923"/>
              </w:tabs>
              <w:ind w:left="1555" w:right="142" w:hanging="349"/>
              <w:jc w:val="both"/>
              <w:rPr>
                <w:rFonts w:ascii="Montserrat" w:hAnsi="Montserrat" w:cs="Arial"/>
              </w:rPr>
            </w:pPr>
            <w:r w:rsidRPr="00505302">
              <w:rPr>
                <w:rFonts w:ascii="Montserrat" w:hAnsi="Montserrat" w:cs="Arial"/>
              </w:rPr>
              <w:t>Arribos a plataforma (curvas de expansión, ductos ascendentes)</w:t>
            </w:r>
          </w:p>
          <w:p w14:paraId="0554BB12" w14:textId="6AA94DAB" w:rsidR="00F21D73" w:rsidRPr="00505302" w:rsidRDefault="00F21D73" w:rsidP="00C72913">
            <w:pPr>
              <w:numPr>
                <w:ilvl w:val="4"/>
                <w:numId w:val="20"/>
              </w:numPr>
              <w:tabs>
                <w:tab w:val="left" w:pos="9923"/>
              </w:tabs>
              <w:ind w:left="1555" w:right="142" w:hanging="349"/>
              <w:jc w:val="both"/>
              <w:rPr>
                <w:rFonts w:ascii="Montserrat" w:hAnsi="Montserrat" w:cs="Arial"/>
              </w:rPr>
            </w:pPr>
            <w:r w:rsidRPr="00505302">
              <w:rPr>
                <w:rFonts w:ascii="Montserrat" w:hAnsi="Montserrat" w:cs="Arial"/>
              </w:rPr>
              <w:t>Obra sobre cubierta (cuello de ganso</w:t>
            </w:r>
            <w:r w:rsidR="00FE2AAC">
              <w:rPr>
                <w:rFonts w:ascii="Montserrat" w:hAnsi="Montserrat" w:cs="Arial"/>
              </w:rPr>
              <w:t xml:space="preserve"> </w:t>
            </w:r>
            <w:r w:rsidR="00B31DDC">
              <w:rPr>
                <w:rFonts w:ascii="Montserrat" w:hAnsi="Montserrat" w:cs="Arial"/>
              </w:rPr>
              <w:t>y válvula SDV con su actuador</w:t>
            </w:r>
            <w:r w:rsidRPr="00505302">
              <w:rPr>
                <w:rFonts w:ascii="Montserrat" w:hAnsi="Montserrat" w:cs="Arial"/>
              </w:rPr>
              <w:t>)</w:t>
            </w:r>
          </w:p>
          <w:p w14:paraId="1E99450F" w14:textId="77777777" w:rsidR="00F21D73" w:rsidRPr="00505302" w:rsidRDefault="00F21D73" w:rsidP="00C72913">
            <w:pPr>
              <w:numPr>
                <w:ilvl w:val="4"/>
                <w:numId w:val="20"/>
              </w:numPr>
              <w:tabs>
                <w:tab w:val="left" w:pos="9923"/>
              </w:tabs>
              <w:ind w:left="1555" w:right="142" w:hanging="349"/>
              <w:jc w:val="both"/>
              <w:rPr>
                <w:rFonts w:ascii="Montserrat" w:hAnsi="Montserrat" w:cs="Arial"/>
              </w:rPr>
            </w:pPr>
            <w:r w:rsidRPr="00505302">
              <w:rPr>
                <w:rFonts w:ascii="Montserrat" w:hAnsi="Montserrat" w:cs="Arial"/>
              </w:rPr>
              <w:t xml:space="preserve">Pruebas hidrostáticas, vaciado, secado e </w:t>
            </w:r>
            <w:proofErr w:type="spellStart"/>
            <w:r w:rsidRPr="00505302">
              <w:rPr>
                <w:rFonts w:ascii="Montserrat" w:hAnsi="Montserrat" w:cs="Arial"/>
              </w:rPr>
              <w:t>inertizado</w:t>
            </w:r>
            <w:proofErr w:type="spellEnd"/>
          </w:p>
          <w:p w14:paraId="78FB07AB" w14:textId="0E4DD082" w:rsidR="00F21D73" w:rsidRDefault="00F21D73" w:rsidP="00C72913">
            <w:pPr>
              <w:numPr>
                <w:ilvl w:val="4"/>
                <w:numId w:val="20"/>
              </w:numPr>
              <w:tabs>
                <w:tab w:val="left" w:pos="9923"/>
              </w:tabs>
              <w:ind w:left="1555" w:right="142" w:hanging="349"/>
              <w:jc w:val="both"/>
              <w:rPr>
                <w:rFonts w:ascii="Montserrat" w:hAnsi="Montserrat" w:cs="Arial"/>
              </w:rPr>
            </w:pPr>
            <w:r w:rsidRPr="00505302">
              <w:rPr>
                <w:rFonts w:ascii="Montserrat" w:hAnsi="Montserrat" w:cs="Arial"/>
              </w:rPr>
              <w:t>El Participante debe indicar entre otras cosas el número de frentes de trabajo, su ubicación, responsable, secuencia, nombre de embarcaciones para el proyecto, etc. (en caso de propuestas conjuntas debe indicar el responsable de cada fase).</w:t>
            </w:r>
          </w:p>
          <w:p w14:paraId="5162264D" w14:textId="77777777" w:rsidR="00F21D73" w:rsidRPr="00505302" w:rsidRDefault="00F21D73" w:rsidP="00C72913">
            <w:pPr>
              <w:numPr>
                <w:ilvl w:val="3"/>
                <w:numId w:val="3"/>
              </w:numPr>
              <w:tabs>
                <w:tab w:val="left" w:pos="9923"/>
              </w:tabs>
              <w:ind w:left="1131" w:right="142" w:hanging="742"/>
              <w:jc w:val="both"/>
              <w:rPr>
                <w:rFonts w:ascii="Montserrat" w:hAnsi="Montserrat" w:cs="Arial"/>
              </w:rPr>
            </w:pPr>
            <w:r w:rsidRPr="00505302">
              <w:rPr>
                <w:rFonts w:ascii="Montserrat" w:hAnsi="Montserrat" w:cs="Arial"/>
              </w:rPr>
              <w:t>El Participante debe indicar las embarcaciones principales y su spread propuestas y la fase en que serán utilizadas.</w:t>
            </w:r>
          </w:p>
          <w:p w14:paraId="3D64497D" w14:textId="77777777" w:rsidR="00F21D73" w:rsidRPr="00505302" w:rsidRDefault="00F21D73" w:rsidP="00C72913">
            <w:pPr>
              <w:numPr>
                <w:ilvl w:val="3"/>
                <w:numId w:val="3"/>
              </w:numPr>
              <w:tabs>
                <w:tab w:val="left" w:pos="9923"/>
              </w:tabs>
              <w:ind w:left="1134" w:right="142" w:hanging="743"/>
              <w:jc w:val="both"/>
              <w:rPr>
                <w:rFonts w:ascii="Montserrat" w:hAnsi="Montserrat" w:cs="Arial"/>
              </w:rPr>
            </w:pPr>
            <w:r w:rsidRPr="00505302">
              <w:rPr>
                <w:rFonts w:ascii="Montserrat" w:hAnsi="Montserrat" w:cs="Arial"/>
              </w:rPr>
              <w:t>El Participante debe indicar los equipos y el proceso de soldadura que utilizará en el tendido de la línea regular, por lo que estos deben ser congruentes con los rendimientos y calidad propuestos para el cumplimiento del programa.</w:t>
            </w:r>
          </w:p>
          <w:p w14:paraId="4B64215E" w14:textId="45B09343" w:rsidR="00F21D73" w:rsidRPr="00505302" w:rsidRDefault="00F21D73" w:rsidP="00C72913">
            <w:pPr>
              <w:numPr>
                <w:ilvl w:val="3"/>
                <w:numId w:val="3"/>
              </w:numPr>
              <w:tabs>
                <w:tab w:val="left" w:pos="9923"/>
              </w:tabs>
              <w:ind w:left="1131" w:right="142" w:hanging="742"/>
              <w:jc w:val="both"/>
              <w:rPr>
                <w:rFonts w:ascii="Montserrat" w:hAnsi="Montserrat" w:cs="Arial"/>
              </w:rPr>
            </w:pPr>
            <w:r w:rsidRPr="00505302">
              <w:rPr>
                <w:rFonts w:ascii="Montserrat" w:hAnsi="Montserrat" w:cs="Arial"/>
              </w:rPr>
              <w:t>El Participante debe indicar el proceso completo de suministro, fabricación y transporte de las curvas de expansión, ductos ascendentes</w:t>
            </w:r>
            <w:r w:rsidR="00B31DDC">
              <w:rPr>
                <w:rFonts w:ascii="Montserrat" w:hAnsi="Montserrat" w:cs="Arial"/>
              </w:rPr>
              <w:t xml:space="preserve">, </w:t>
            </w:r>
            <w:r w:rsidRPr="00505302">
              <w:rPr>
                <w:rFonts w:ascii="Montserrat" w:hAnsi="Montserrat" w:cs="Arial"/>
              </w:rPr>
              <w:t>cuello de ganso</w:t>
            </w:r>
            <w:r w:rsidR="005C6A92">
              <w:rPr>
                <w:rFonts w:ascii="Montserrat" w:hAnsi="Montserrat" w:cs="Arial"/>
              </w:rPr>
              <w:t xml:space="preserve"> </w:t>
            </w:r>
            <w:r w:rsidR="00B31DDC">
              <w:rPr>
                <w:rFonts w:ascii="Montserrat" w:hAnsi="Montserrat" w:cs="Arial"/>
              </w:rPr>
              <w:t>y válvula SDV con su actuador,</w:t>
            </w:r>
            <w:r w:rsidRPr="00505302">
              <w:rPr>
                <w:rFonts w:ascii="Montserrat" w:hAnsi="Montserrat" w:cs="Arial"/>
              </w:rPr>
              <w:t xml:space="preserve"> así como el método y secuencia de instalación de dichas piezas.</w:t>
            </w:r>
          </w:p>
          <w:p w14:paraId="5B60EEA2" w14:textId="77777777" w:rsidR="00F21D73" w:rsidRPr="00505302" w:rsidRDefault="00F21D73" w:rsidP="00C72913">
            <w:pPr>
              <w:numPr>
                <w:ilvl w:val="3"/>
                <w:numId w:val="3"/>
              </w:numPr>
              <w:tabs>
                <w:tab w:val="left" w:pos="9923"/>
              </w:tabs>
              <w:ind w:left="1131" w:right="142" w:hanging="742"/>
              <w:jc w:val="both"/>
              <w:rPr>
                <w:rFonts w:ascii="Montserrat" w:hAnsi="Montserrat" w:cs="Arial"/>
              </w:rPr>
            </w:pPr>
            <w:r w:rsidRPr="00505302">
              <w:rPr>
                <w:rFonts w:ascii="Montserrat" w:hAnsi="Montserrat" w:cs="Arial"/>
              </w:rPr>
              <w:t>El Participante debe presentar la especificación técnica de la draga propuesta y equipos auxiliares necesarios (bombas y compresores) para su operación, a fin de garantizar la calidad del dragado solicitado.</w:t>
            </w:r>
          </w:p>
          <w:p w14:paraId="30AFB4BD" w14:textId="77777777" w:rsidR="00F21D73" w:rsidRPr="00505302" w:rsidRDefault="00F21D73" w:rsidP="00C72913">
            <w:pPr>
              <w:numPr>
                <w:ilvl w:val="3"/>
                <w:numId w:val="3"/>
              </w:numPr>
              <w:tabs>
                <w:tab w:val="left" w:pos="9923"/>
              </w:tabs>
              <w:ind w:left="1131" w:right="142" w:hanging="742"/>
              <w:jc w:val="both"/>
              <w:rPr>
                <w:rFonts w:ascii="Montserrat" w:hAnsi="Montserrat" w:cs="Arial"/>
              </w:rPr>
            </w:pPr>
            <w:r w:rsidRPr="00505302">
              <w:rPr>
                <w:rFonts w:ascii="Montserrat" w:hAnsi="Montserrat" w:cs="Arial"/>
              </w:rPr>
              <w:t>El participante debe indicar quien será su proveedor de servicios para la corrida de diablo instrumentados.</w:t>
            </w:r>
          </w:p>
          <w:p w14:paraId="5FB5821D" w14:textId="77777777" w:rsidR="00F21D73" w:rsidRPr="00505302" w:rsidRDefault="00F21D73" w:rsidP="00C72913">
            <w:pPr>
              <w:numPr>
                <w:ilvl w:val="3"/>
                <w:numId w:val="3"/>
              </w:numPr>
              <w:tabs>
                <w:tab w:val="left" w:pos="9923"/>
              </w:tabs>
              <w:ind w:left="1131" w:right="142" w:hanging="742"/>
              <w:jc w:val="both"/>
              <w:rPr>
                <w:rFonts w:ascii="Montserrat" w:hAnsi="Montserrat" w:cs="Arial"/>
              </w:rPr>
            </w:pPr>
            <w:r w:rsidRPr="00505302">
              <w:rPr>
                <w:rFonts w:ascii="Montserrat" w:hAnsi="Montserrat" w:cs="Arial"/>
              </w:rPr>
              <w:t xml:space="preserve">El Participante debe indicar quien será su proveedor de servicios y el equipo de prueba hidrostática, secado e </w:t>
            </w:r>
            <w:proofErr w:type="spellStart"/>
            <w:r w:rsidRPr="00505302">
              <w:rPr>
                <w:rFonts w:ascii="Montserrat" w:hAnsi="Montserrat" w:cs="Arial"/>
              </w:rPr>
              <w:t>inertizado</w:t>
            </w:r>
            <w:proofErr w:type="spellEnd"/>
            <w:r w:rsidRPr="00505302">
              <w:rPr>
                <w:rFonts w:ascii="Montserrat" w:hAnsi="Montserrat" w:cs="Arial"/>
              </w:rPr>
              <w:t xml:space="preserve"> propuesto, a fin de garantizar el cumplimiento del programa.</w:t>
            </w:r>
          </w:p>
          <w:p w14:paraId="514D6900" w14:textId="77777777" w:rsidR="00F21D73" w:rsidRPr="00505302" w:rsidRDefault="00F21D73" w:rsidP="00F914A2">
            <w:pPr>
              <w:numPr>
                <w:ilvl w:val="3"/>
                <w:numId w:val="3"/>
              </w:numPr>
              <w:tabs>
                <w:tab w:val="left" w:pos="9923"/>
              </w:tabs>
              <w:ind w:left="1131" w:right="142" w:hanging="843"/>
              <w:jc w:val="both"/>
              <w:rPr>
                <w:rFonts w:ascii="Montserrat" w:hAnsi="Montserrat" w:cs="Arial"/>
              </w:rPr>
            </w:pPr>
            <w:r w:rsidRPr="00505302">
              <w:rPr>
                <w:rFonts w:ascii="Montserrat" w:hAnsi="Montserrat" w:cs="Arial"/>
              </w:rPr>
              <w:lastRenderedPageBreak/>
              <w:t>El Participante debe indicar el equipo de buceo certificado y/o de inspección submarina (ROV) que utilizará.</w:t>
            </w:r>
          </w:p>
          <w:p w14:paraId="21C2165E" w14:textId="77777777" w:rsidR="00F21D73" w:rsidRPr="00505302" w:rsidRDefault="00F21D73" w:rsidP="00C72913">
            <w:pPr>
              <w:numPr>
                <w:ilvl w:val="3"/>
                <w:numId w:val="3"/>
              </w:numPr>
              <w:tabs>
                <w:tab w:val="left" w:pos="9923"/>
              </w:tabs>
              <w:ind w:left="1131" w:right="142" w:hanging="852"/>
              <w:jc w:val="both"/>
              <w:rPr>
                <w:rFonts w:ascii="Montserrat" w:hAnsi="Montserrat" w:cs="Arial"/>
              </w:rPr>
            </w:pPr>
            <w:r w:rsidRPr="00505302">
              <w:rPr>
                <w:rFonts w:ascii="Montserrat" w:hAnsi="Montserrat" w:cs="Arial"/>
              </w:rPr>
              <w:t>El participante debe indicar quien será su proveedor de servicios para la inspección con ROV de la línea regular.</w:t>
            </w:r>
          </w:p>
          <w:p w14:paraId="2DE0E72C" w14:textId="04CA6DF9" w:rsidR="00F21D73" w:rsidRPr="00505302" w:rsidRDefault="00C72913" w:rsidP="00C72913">
            <w:pPr>
              <w:numPr>
                <w:ilvl w:val="3"/>
                <w:numId w:val="3"/>
              </w:numPr>
              <w:tabs>
                <w:tab w:val="left" w:pos="9923"/>
              </w:tabs>
              <w:ind w:left="1131" w:right="142" w:hanging="852"/>
              <w:jc w:val="both"/>
              <w:rPr>
                <w:rFonts w:ascii="Montserrat" w:hAnsi="Montserrat" w:cs="Arial"/>
              </w:rPr>
            </w:pPr>
            <w:r>
              <w:rPr>
                <w:rFonts w:ascii="Montserrat" w:hAnsi="Montserrat" w:cs="Arial"/>
              </w:rPr>
              <w:t>E</w:t>
            </w:r>
            <w:r w:rsidR="00F21D73" w:rsidRPr="00505302">
              <w:rPr>
                <w:rFonts w:ascii="Montserrat" w:hAnsi="Montserrat" w:cs="Arial"/>
              </w:rPr>
              <w:t xml:space="preserve">l participante debe indicar quien será su proveedor de servicios para el levantamiento as </w:t>
            </w:r>
            <w:proofErr w:type="spellStart"/>
            <w:r w:rsidR="00F21D73" w:rsidRPr="00505302">
              <w:rPr>
                <w:rFonts w:ascii="Montserrat" w:hAnsi="Montserrat" w:cs="Arial"/>
              </w:rPr>
              <w:t>built</w:t>
            </w:r>
            <w:proofErr w:type="spellEnd"/>
            <w:r w:rsidR="00F21D73" w:rsidRPr="00505302">
              <w:rPr>
                <w:rFonts w:ascii="Montserrat" w:hAnsi="Montserrat" w:cs="Arial"/>
              </w:rPr>
              <w:t xml:space="preserve"> con ROV.</w:t>
            </w:r>
          </w:p>
          <w:p w14:paraId="2811405A" w14:textId="77777777" w:rsidR="00F21D73" w:rsidRPr="00505302" w:rsidRDefault="00F21D73" w:rsidP="00C72913">
            <w:pPr>
              <w:numPr>
                <w:ilvl w:val="3"/>
                <w:numId w:val="3"/>
              </w:numPr>
              <w:tabs>
                <w:tab w:val="left" w:pos="9923"/>
              </w:tabs>
              <w:ind w:left="1131" w:right="142" w:hanging="852"/>
              <w:jc w:val="both"/>
              <w:rPr>
                <w:rFonts w:ascii="Montserrat" w:hAnsi="Montserrat" w:cs="Arial"/>
              </w:rPr>
            </w:pPr>
            <w:r w:rsidRPr="00505302">
              <w:rPr>
                <w:rFonts w:ascii="Montserrat" w:hAnsi="Montserrat" w:cs="Arial"/>
              </w:rPr>
              <w:t>Todos los proveedores de servicios deberán presentar carta compromiso en papel membretado y firmado por el representante legal.</w:t>
            </w:r>
          </w:p>
          <w:p w14:paraId="38DE8D78" w14:textId="2CC1CE75" w:rsidR="00F21D73" w:rsidRPr="00505302" w:rsidRDefault="00F21D73" w:rsidP="00C72913">
            <w:pPr>
              <w:numPr>
                <w:ilvl w:val="3"/>
                <w:numId w:val="3"/>
              </w:numPr>
              <w:tabs>
                <w:tab w:val="left" w:pos="9923"/>
              </w:tabs>
              <w:ind w:left="1131" w:right="142" w:hanging="852"/>
              <w:jc w:val="both"/>
              <w:rPr>
                <w:rFonts w:ascii="Montserrat" w:hAnsi="Montserrat" w:cs="Arial"/>
              </w:rPr>
            </w:pPr>
            <w:r w:rsidRPr="00505302">
              <w:rPr>
                <w:rFonts w:ascii="Montserrat" w:hAnsi="Montserrat" w:cs="Arial"/>
              </w:rPr>
              <w:t>Todas las cartas compromiso de los proveedores de servicios deben estar dirigidas al Participante indicando nombre y número de Proceso de contratación</w:t>
            </w:r>
            <w:r w:rsidR="00C72913">
              <w:rPr>
                <w:rFonts w:ascii="Montserrat" w:hAnsi="Montserrat" w:cs="Arial"/>
              </w:rPr>
              <w:t>.</w:t>
            </w:r>
          </w:p>
          <w:p w14:paraId="4CE60717" w14:textId="43EE5821" w:rsidR="00F21D73" w:rsidRPr="00505302" w:rsidRDefault="00F21D73" w:rsidP="00C72913">
            <w:pPr>
              <w:numPr>
                <w:ilvl w:val="3"/>
                <w:numId w:val="3"/>
              </w:numPr>
              <w:tabs>
                <w:tab w:val="left" w:pos="9923"/>
              </w:tabs>
              <w:ind w:left="1131" w:right="142" w:hanging="852"/>
              <w:jc w:val="both"/>
              <w:rPr>
                <w:rFonts w:ascii="Montserrat" w:hAnsi="Montserrat" w:cs="Arial"/>
              </w:rPr>
            </w:pPr>
            <w:r w:rsidRPr="00505302">
              <w:rPr>
                <w:rFonts w:ascii="Montserrat" w:hAnsi="Montserrat" w:cs="Arial"/>
              </w:rPr>
              <w:t xml:space="preserve">Plan para recorridos de terminación mecánica, con pruebas </w:t>
            </w:r>
            <w:proofErr w:type="spellStart"/>
            <w:r w:rsidRPr="00505302">
              <w:rPr>
                <w:rFonts w:ascii="Montserrat" w:hAnsi="Montserrat" w:cs="Arial"/>
              </w:rPr>
              <w:t>pre-operacionales</w:t>
            </w:r>
            <w:proofErr w:type="spellEnd"/>
            <w:r w:rsidRPr="00505302">
              <w:rPr>
                <w:rFonts w:ascii="Montserrat" w:hAnsi="Montserrat" w:cs="Arial"/>
              </w:rPr>
              <w:t xml:space="preserve"> correspondientes de los sistemas que integran este proyecto.</w:t>
            </w:r>
          </w:p>
          <w:p w14:paraId="583B8614" w14:textId="2BB32E39" w:rsidR="007537BD" w:rsidRPr="000D11C9" w:rsidRDefault="007537BD" w:rsidP="00C72913">
            <w:pPr>
              <w:numPr>
                <w:ilvl w:val="2"/>
                <w:numId w:val="3"/>
              </w:numPr>
              <w:tabs>
                <w:tab w:val="left" w:pos="9923"/>
              </w:tabs>
              <w:ind w:left="1135" w:right="142" w:hanging="856"/>
              <w:jc w:val="both"/>
              <w:rPr>
                <w:rFonts w:ascii="Montserrat" w:hAnsi="Montserrat" w:cs="Arial"/>
              </w:rPr>
            </w:pPr>
            <w:r w:rsidRPr="000D11C9">
              <w:rPr>
                <w:rFonts w:ascii="Montserrat" w:hAnsi="Montserrat" w:cs="Arial"/>
              </w:rPr>
              <w:t xml:space="preserve">Plan </w:t>
            </w:r>
            <w:r w:rsidRPr="00A55183">
              <w:rPr>
                <w:rFonts w:ascii="Montserrat" w:hAnsi="Montserrat" w:cs="Arial"/>
              </w:rPr>
              <w:t>de Entrega-Recepción del proyecto</w:t>
            </w:r>
            <w:r w:rsidR="00C72913">
              <w:rPr>
                <w:rFonts w:ascii="Montserrat" w:hAnsi="Montserrat" w:cs="Arial"/>
              </w:rPr>
              <w:t>.</w:t>
            </w:r>
          </w:p>
          <w:p w14:paraId="40294BED" w14:textId="529AF999" w:rsidR="00071C7D" w:rsidRDefault="00071C7D" w:rsidP="00C72913">
            <w:pPr>
              <w:pStyle w:val="Textoindependiente3"/>
              <w:tabs>
                <w:tab w:val="left" w:pos="9923"/>
              </w:tabs>
              <w:spacing w:after="0"/>
              <w:ind w:left="795" w:right="142"/>
              <w:jc w:val="both"/>
              <w:rPr>
                <w:rFonts w:ascii="Montserrat" w:hAnsi="Montserrat" w:cs="Arial"/>
                <w:bCs/>
                <w:color w:val="000000" w:themeColor="text1"/>
                <w:sz w:val="20"/>
                <w:szCs w:val="20"/>
              </w:rPr>
            </w:pPr>
          </w:p>
          <w:p w14:paraId="1E664F01" w14:textId="6995D993" w:rsidR="00222E7D" w:rsidRDefault="00222E7D" w:rsidP="00C72913">
            <w:pPr>
              <w:pStyle w:val="Textoindependiente3"/>
              <w:tabs>
                <w:tab w:val="left" w:pos="9923"/>
              </w:tabs>
              <w:spacing w:after="0"/>
              <w:ind w:left="795" w:right="142"/>
              <w:jc w:val="both"/>
              <w:rPr>
                <w:rFonts w:ascii="Montserrat" w:hAnsi="Montserrat" w:cs="Arial"/>
                <w:bCs/>
                <w:color w:val="000000" w:themeColor="text1"/>
                <w:sz w:val="20"/>
                <w:szCs w:val="20"/>
              </w:rPr>
            </w:pPr>
          </w:p>
          <w:p w14:paraId="34C8DC75" w14:textId="77777777" w:rsidR="00222E7D" w:rsidRDefault="00222E7D" w:rsidP="00C72913">
            <w:pPr>
              <w:pStyle w:val="Textoindependiente3"/>
              <w:tabs>
                <w:tab w:val="left" w:pos="9923"/>
              </w:tabs>
              <w:spacing w:after="0"/>
              <w:ind w:left="795" w:right="142"/>
              <w:jc w:val="both"/>
              <w:rPr>
                <w:rFonts w:ascii="Montserrat" w:hAnsi="Montserrat" w:cs="Arial"/>
                <w:bCs/>
                <w:color w:val="000000" w:themeColor="text1"/>
                <w:sz w:val="20"/>
                <w:szCs w:val="20"/>
              </w:rPr>
            </w:pPr>
          </w:p>
          <w:p w14:paraId="698641DF" w14:textId="2D655AB2" w:rsidR="004D5532" w:rsidRPr="006223B2" w:rsidRDefault="004D5532" w:rsidP="00C72913">
            <w:pPr>
              <w:tabs>
                <w:tab w:val="left" w:pos="9923"/>
              </w:tabs>
              <w:ind w:left="1230" w:right="142"/>
              <w:rPr>
                <w:rFonts w:ascii="Montserrat" w:hAnsi="Montserrat" w:cs="Arial"/>
                <w:color w:val="000000" w:themeColor="text1"/>
                <w:spacing w:val="-3"/>
                <w:sz w:val="16"/>
                <w:szCs w:val="22"/>
              </w:rPr>
            </w:pPr>
          </w:p>
        </w:tc>
      </w:tr>
    </w:tbl>
    <w:p w14:paraId="5306BC82" w14:textId="376184C3" w:rsidR="004D5AAD" w:rsidRPr="006223B2" w:rsidRDefault="004D5AAD" w:rsidP="00C63D6D">
      <w:pPr>
        <w:suppressAutoHyphens/>
        <w:ind w:right="50"/>
        <w:jc w:val="both"/>
        <w:rPr>
          <w:rFonts w:ascii="Montserrat" w:hAnsi="Montserrat" w:cs="Arial"/>
          <w:color w:val="000000" w:themeColor="text1"/>
          <w:sz w:val="2"/>
          <w:szCs w:val="22"/>
        </w:rPr>
      </w:pPr>
    </w:p>
    <w:p w14:paraId="447AB838" w14:textId="1CE1678A" w:rsidR="00424DCF" w:rsidRPr="006223B2" w:rsidRDefault="00424DCF" w:rsidP="00505302">
      <w:pPr>
        <w:pStyle w:val="Textoindependiente2"/>
        <w:ind w:left="142" w:right="50"/>
        <w:jc w:val="center"/>
        <w:rPr>
          <w:rFonts w:ascii="Montserrat" w:hAnsi="Montserrat" w:cs="Arial"/>
          <w:b/>
          <w:color w:val="000000" w:themeColor="text1"/>
          <w:sz w:val="22"/>
          <w:szCs w:val="22"/>
        </w:rPr>
      </w:pPr>
      <w:r w:rsidRPr="006223B2">
        <w:rPr>
          <w:rFonts w:ascii="Montserrat" w:hAnsi="Montserrat" w:cs="Arial"/>
          <w:b/>
          <w:color w:val="000000" w:themeColor="text1"/>
          <w:sz w:val="22"/>
          <w:szCs w:val="22"/>
        </w:rPr>
        <w:t>_______________________</w:t>
      </w:r>
    </w:p>
    <w:p w14:paraId="32FA12E3" w14:textId="77777777" w:rsidR="00424DCF" w:rsidRPr="006223B2" w:rsidRDefault="00424DCF" w:rsidP="00505302">
      <w:pPr>
        <w:pStyle w:val="Textoindependiente2"/>
        <w:ind w:left="142" w:right="50"/>
        <w:jc w:val="center"/>
        <w:rPr>
          <w:rFonts w:ascii="Montserrat" w:hAnsi="Montserrat" w:cs="Arial"/>
          <w:b/>
          <w:color w:val="000000" w:themeColor="text1"/>
          <w:sz w:val="22"/>
          <w:szCs w:val="22"/>
        </w:rPr>
      </w:pPr>
      <w:r w:rsidRPr="006223B2">
        <w:rPr>
          <w:rFonts w:ascii="Montserrat" w:hAnsi="Montserrat" w:cs="Arial"/>
          <w:b/>
          <w:color w:val="000000" w:themeColor="text1"/>
          <w:sz w:val="22"/>
          <w:szCs w:val="22"/>
        </w:rPr>
        <w:t>NOMBRE Y FIRMA DEL</w:t>
      </w:r>
    </w:p>
    <w:p w14:paraId="3EB36070" w14:textId="7EDD315F" w:rsidR="00484B3B" w:rsidRDefault="00424DCF" w:rsidP="00505302">
      <w:pPr>
        <w:pStyle w:val="Textoindependiente2"/>
        <w:ind w:left="142" w:right="50"/>
        <w:jc w:val="center"/>
        <w:rPr>
          <w:rFonts w:ascii="Montserrat" w:hAnsi="Montserrat" w:cs="Arial"/>
          <w:b/>
          <w:color w:val="000000" w:themeColor="text1"/>
          <w:sz w:val="22"/>
          <w:szCs w:val="22"/>
        </w:rPr>
      </w:pPr>
      <w:r w:rsidRPr="006223B2">
        <w:rPr>
          <w:rFonts w:ascii="Montserrat" w:hAnsi="Montserrat" w:cs="Arial"/>
          <w:b/>
          <w:color w:val="000000" w:themeColor="text1"/>
          <w:sz w:val="22"/>
          <w:szCs w:val="22"/>
        </w:rPr>
        <w:t>REPRESENTANTE LEGAL.</w:t>
      </w:r>
    </w:p>
    <w:p w14:paraId="06BC07C5" w14:textId="28C680D2" w:rsidR="00222E7D" w:rsidRDefault="00222E7D" w:rsidP="00505302">
      <w:pPr>
        <w:pStyle w:val="Textoindependiente2"/>
        <w:ind w:left="142" w:right="50"/>
        <w:jc w:val="center"/>
        <w:rPr>
          <w:rFonts w:ascii="Montserrat" w:hAnsi="Montserrat" w:cs="Arial"/>
          <w:b/>
          <w:color w:val="000000" w:themeColor="text1"/>
          <w:sz w:val="22"/>
          <w:szCs w:val="22"/>
        </w:rPr>
      </w:pPr>
    </w:p>
    <w:p w14:paraId="6248CEAE" w14:textId="77777777" w:rsidR="00222E7D" w:rsidRPr="006223B2" w:rsidRDefault="00222E7D" w:rsidP="00505302">
      <w:pPr>
        <w:pStyle w:val="Textoindependiente2"/>
        <w:ind w:left="142" w:right="50"/>
        <w:jc w:val="center"/>
        <w:rPr>
          <w:rFonts w:ascii="Montserrat" w:hAnsi="Montserrat" w:cs="Arial"/>
          <w:b/>
          <w:color w:val="000000" w:themeColor="text1"/>
          <w:sz w:val="22"/>
          <w:szCs w:val="22"/>
        </w:rPr>
      </w:pPr>
    </w:p>
    <w:p w14:paraId="02877797" w14:textId="66C1C915" w:rsidR="00484B3B" w:rsidRDefault="00424DCF">
      <w:pPr>
        <w:rPr>
          <w:rFonts w:ascii="Montserrat" w:hAnsi="Montserrat" w:cs="Arial"/>
          <w:color w:val="000000" w:themeColor="text1"/>
        </w:rPr>
      </w:pPr>
      <w:r w:rsidRPr="006223B2">
        <w:rPr>
          <w:rFonts w:ascii="Montserrat" w:hAnsi="Montserrat" w:cs="Arial"/>
          <w:color w:val="000000" w:themeColor="text1"/>
        </w:rPr>
        <w:t xml:space="preserve">Nota: </w:t>
      </w:r>
    </w:p>
    <w:p w14:paraId="48CA49FE" w14:textId="77777777" w:rsidR="002D58F6" w:rsidRPr="00071C7D" w:rsidRDefault="002D58F6">
      <w:pPr>
        <w:rPr>
          <w:rFonts w:ascii="Montserrat" w:hAnsi="Montserrat" w:cs="Arial"/>
          <w:color w:val="000000" w:themeColor="text1"/>
          <w:sz w:val="10"/>
          <w:szCs w:val="10"/>
        </w:rPr>
      </w:pPr>
    </w:p>
    <w:p w14:paraId="22039999" w14:textId="63A47947" w:rsidR="009678A8" w:rsidRPr="006223B2" w:rsidRDefault="00562AF3" w:rsidP="00C72913">
      <w:pPr>
        <w:pStyle w:val="Prrafodelista"/>
        <w:numPr>
          <w:ilvl w:val="0"/>
          <w:numId w:val="1"/>
        </w:numPr>
        <w:tabs>
          <w:tab w:val="left" w:pos="9498"/>
        </w:tabs>
        <w:ind w:left="709" w:right="504" w:hanging="142"/>
        <w:jc w:val="both"/>
        <w:rPr>
          <w:rFonts w:ascii="Montserrat" w:hAnsi="Montserrat" w:cs="Arial"/>
          <w:color w:val="000000" w:themeColor="text1"/>
        </w:rPr>
      </w:pPr>
      <w:r w:rsidRPr="006223B2">
        <w:rPr>
          <w:rFonts w:ascii="Montserrat" w:hAnsi="Montserrat" w:cs="Arial"/>
          <w:color w:val="000000" w:themeColor="text1"/>
        </w:rPr>
        <w:t>LA DESCRIPCIÓ</w:t>
      </w:r>
      <w:r w:rsidR="009678A8" w:rsidRPr="006223B2">
        <w:rPr>
          <w:rFonts w:ascii="Montserrat" w:hAnsi="Montserrat" w:cs="Arial"/>
          <w:color w:val="000000" w:themeColor="text1"/>
        </w:rPr>
        <w:t>N DETALLADA DE LA PLANEACION INTEGRAL PARA LA REALIZACION</w:t>
      </w:r>
      <w:r w:rsidR="00C72913">
        <w:rPr>
          <w:rFonts w:ascii="Montserrat" w:hAnsi="Montserrat" w:cs="Arial"/>
          <w:color w:val="000000" w:themeColor="text1"/>
        </w:rPr>
        <w:t xml:space="preserve"> </w:t>
      </w:r>
      <w:r w:rsidR="009678A8" w:rsidRPr="006223B2">
        <w:rPr>
          <w:rFonts w:ascii="Montserrat" w:hAnsi="Montserrat" w:cs="Arial"/>
          <w:color w:val="000000" w:themeColor="text1"/>
        </w:rPr>
        <w:t>DE LOS TRAB</w:t>
      </w:r>
      <w:r w:rsidR="00055762" w:rsidRPr="006223B2">
        <w:rPr>
          <w:rFonts w:ascii="Montserrat" w:hAnsi="Montserrat" w:cs="Arial"/>
          <w:color w:val="000000" w:themeColor="text1"/>
        </w:rPr>
        <w:t>A</w:t>
      </w:r>
      <w:r w:rsidR="009678A8" w:rsidRPr="006223B2">
        <w:rPr>
          <w:rFonts w:ascii="Montserrat" w:hAnsi="Montserrat" w:cs="Arial"/>
          <w:color w:val="000000" w:themeColor="text1"/>
        </w:rPr>
        <w:t xml:space="preserve">JOS LO DEBERA REALIZAR </w:t>
      </w:r>
      <w:r w:rsidR="00381F80" w:rsidRPr="006223B2">
        <w:rPr>
          <w:rFonts w:ascii="Montserrat" w:hAnsi="Montserrat" w:cs="Arial"/>
          <w:color w:val="000000" w:themeColor="text1"/>
        </w:rPr>
        <w:t>DE ACUERDO CON</w:t>
      </w:r>
      <w:r w:rsidR="009678A8" w:rsidRPr="006223B2">
        <w:rPr>
          <w:rFonts w:ascii="Montserrat" w:hAnsi="Montserrat" w:cs="Arial"/>
          <w:color w:val="000000" w:themeColor="text1"/>
        </w:rPr>
        <w:t xml:space="preserve"> LO SOLICITADO EN </w:t>
      </w:r>
      <w:r w:rsidR="00381F80" w:rsidRPr="006223B2">
        <w:rPr>
          <w:rFonts w:ascii="Montserrat" w:hAnsi="Montserrat" w:cs="Arial"/>
          <w:color w:val="000000" w:themeColor="text1"/>
        </w:rPr>
        <w:t>EL D</w:t>
      </w:r>
      <w:r w:rsidR="009678A8" w:rsidRPr="006223B2">
        <w:rPr>
          <w:rFonts w:ascii="Montserrat" w:hAnsi="Montserrat" w:cs="Arial"/>
          <w:color w:val="000000" w:themeColor="text1"/>
        </w:rPr>
        <w:t>-3 REQUISITOS Y CRITERIOS DE EVALUACIÓN.</w:t>
      </w:r>
    </w:p>
    <w:p w14:paraId="2BDE55DC" w14:textId="1192A34B" w:rsidR="000756E7" w:rsidRPr="006223B2" w:rsidRDefault="009678A8" w:rsidP="00C72913">
      <w:pPr>
        <w:pStyle w:val="Prrafodelista"/>
        <w:numPr>
          <w:ilvl w:val="0"/>
          <w:numId w:val="1"/>
        </w:numPr>
        <w:tabs>
          <w:tab w:val="left" w:pos="9498"/>
        </w:tabs>
        <w:ind w:right="567" w:hanging="153"/>
        <w:jc w:val="both"/>
        <w:rPr>
          <w:rFonts w:ascii="Montserrat" w:hAnsi="Montserrat" w:cs="Arial"/>
          <w:color w:val="000000" w:themeColor="text1"/>
        </w:rPr>
      </w:pPr>
      <w:r w:rsidRPr="006223B2">
        <w:rPr>
          <w:rFonts w:ascii="Montserrat" w:hAnsi="Montserrat" w:cs="Arial"/>
          <w:color w:val="000000" w:themeColor="text1"/>
        </w:rPr>
        <w:t>EL DOCUMENTO DEBERÁ SER ENTREGADO EN PAPEL MEMBRETADO DE LA EMPRESA (O CONSORCIO).</w:t>
      </w:r>
    </w:p>
    <w:p w14:paraId="0B90A667" w14:textId="7D7D5562" w:rsidR="000756E7" w:rsidRDefault="000756E7" w:rsidP="000756E7">
      <w:pPr>
        <w:ind w:right="567"/>
        <w:jc w:val="both"/>
        <w:rPr>
          <w:rFonts w:ascii="Montserrat" w:hAnsi="Montserrat" w:cs="Arial"/>
          <w:color w:val="000000" w:themeColor="text1"/>
        </w:rPr>
      </w:pPr>
    </w:p>
    <w:p w14:paraId="4C41814B" w14:textId="17E0105A" w:rsidR="0028157D" w:rsidRDefault="0028157D" w:rsidP="000756E7">
      <w:pPr>
        <w:ind w:right="567"/>
        <w:jc w:val="both"/>
        <w:rPr>
          <w:rFonts w:ascii="Montserrat" w:hAnsi="Montserrat" w:cs="Arial"/>
          <w:color w:val="000000" w:themeColor="text1"/>
        </w:rPr>
      </w:pPr>
    </w:p>
    <w:p w14:paraId="09E009C4" w14:textId="42CC68C2" w:rsidR="0028157D" w:rsidRDefault="0028157D" w:rsidP="000756E7">
      <w:pPr>
        <w:ind w:right="567"/>
        <w:jc w:val="both"/>
        <w:rPr>
          <w:rFonts w:ascii="Montserrat" w:hAnsi="Montserrat" w:cs="Arial"/>
          <w:color w:val="000000" w:themeColor="text1"/>
        </w:rPr>
      </w:pPr>
    </w:p>
    <w:p w14:paraId="36DBB8AA" w14:textId="77777777" w:rsidR="00222E7D" w:rsidRPr="006223B2" w:rsidRDefault="00222E7D" w:rsidP="000756E7">
      <w:pPr>
        <w:ind w:right="567"/>
        <w:jc w:val="both"/>
        <w:rPr>
          <w:rFonts w:ascii="Montserrat" w:hAnsi="Montserrat" w:cs="Arial"/>
          <w:color w:val="000000" w:themeColor="text1"/>
        </w:rPr>
      </w:pPr>
    </w:p>
    <w:tbl>
      <w:tblPr>
        <w:tblStyle w:val="Tablaconcuadrcula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0"/>
        <w:gridCol w:w="421"/>
        <w:gridCol w:w="5034"/>
      </w:tblGrid>
      <w:tr w:rsidR="00976A03" w:rsidRPr="00976A03" w14:paraId="16B5DC1C" w14:textId="77777777" w:rsidTr="00863450">
        <w:trPr>
          <w:jc w:val="center"/>
        </w:trPr>
        <w:tc>
          <w:tcPr>
            <w:tcW w:w="4673" w:type="dxa"/>
          </w:tcPr>
          <w:p w14:paraId="4C4F7E04" w14:textId="77777777" w:rsidR="00976A03" w:rsidRPr="00976A03" w:rsidRDefault="00976A03" w:rsidP="00976A03">
            <w:pPr>
              <w:autoSpaceDE w:val="0"/>
              <w:autoSpaceDN w:val="0"/>
              <w:adjustRightInd w:val="0"/>
              <w:jc w:val="center"/>
              <w:rPr>
                <w:rFonts w:ascii="Arial" w:hAnsi="Arial" w:cs="Arial"/>
                <w:color w:val="000000"/>
                <w:lang w:eastAsia="en-US"/>
              </w:rPr>
            </w:pPr>
            <w:r w:rsidRPr="00976A03">
              <w:rPr>
                <w:rFonts w:ascii="Arial" w:hAnsi="Arial" w:cs="Arial"/>
                <w:color w:val="000000"/>
                <w:lang w:eastAsia="en-US"/>
              </w:rPr>
              <w:t>Elabora:</w:t>
            </w:r>
          </w:p>
        </w:tc>
        <w:tc>
          <w:tcPr>
            <w:tcW w:w="425" w:type="dxa"/>
          </w:tcPr>
          <w:p w14:paraId="20A23E8A" w14:textId="77777777" w:rsidR="00976A03" w:rsidRPr="00976A03" w:rsidRDefault="00976A03" w:rsidP="00976A03">
            <w:pPr>
              <w:autoSpaceDE w:val="0"/>
              <w:autoSpaceDN w:val="0"/>
              <w:adjustRightInd w:val="0"/>
              <w:jc w:val="center"/>
              <w:rPr>
                <w:rFonts w:ascii="Arial" w:hAnsi="Arial" w:cs="Arial"/>
                <w:color w:val="000000"/>
                <w:lang w:eastAsia="en-US"/>
              </w:rPr>
            </w:pPr>
          </w:p>
        </w:tc>
        <w:tc>
          <w:tcPr>
            <w:tcW w:w="5098" w:type="dxa"/>
          </w:tcPr>
          <w:p w14:paraId="0B45FADE" w14:textId="77777777" w:rsidR="00976A03" w:rsidRPr="00976A03" w:rsidRDefault="00976A03" w:rsidP="00976A03">
            <w:pPr>
              <w:autoSpaceDE w:val="0"/>
              <w:autoSpaceDN w:val="0"/>
              <w:adjustRightInd w:val="0"/>
              <w:jc w:val="center"/>
              <w:rPr>
                <w:rFonts w:ascii="Arial" w:hAnsi="Arial" w:cs="Arial"/>
                <w:color w:val="000000"/>
                <w:lang w:eastAsia="en-US"/>
              </w:rPr>
            </w:pPr>
            <w:r w:rsidRPr="00976A03">
              <w:rPr>
                <w:rFonts w:ascii="Arial" w:hAnsi="Arial" w:cs="Arial"/>
                <w:color w:val="000000"/>
                <w:lang w:eastAsia="en-US"/>
              </w:rPr>
              <w:t>Revisa:</w:t>
            </w:r>
          </w:p>
        </w:tc>
      </w:tr>
      <w:tr w:rsidR="00976A03" w:rsidRPr="00976A03" w14:paraId="7DE4CA4F" w14:textId="77777777" w:rsidTr="00863450">
        <w:trPr>
          <w:jc w:val="center"/>
        </w:trPr>
        <w:tc>
          <w:tcPr>
            <w:tcW w:w="4673" w:type="dxa"/>
            <w:tcBorders>
              <w:bottom w:val="single" w:sz="4" w:space="0" w:color="auto"/>
            </w:tcBorders>
          </w:tcPr>
          <w:p w14:paraId="59C9E042" w14:textId="77777777" w:rsidR="00976A03" w:rsidRPr="00976A03" w:rsidRDefault="00976A03" w:rsidP="00976A03">
            <w:pPr>
              <w:tabs>
                <w:tab w:val="left" w:pos="993"/>
                <w:tab w:val="left" w:pos="3402"/>
              </w:tabs>
              <w:jc w:val="center"/>
              <w:rPr>
                <w:rFonts w:ascii="Arial" w:hAnsi="Arial" w:cs="Arial"/>
                <w:color w:val="000000"/>
                <w:sz w:val="14"/>
                <w:szCs w:val="14"/>
                <w:lang w:eastAsia="en-US"/>
              </w:rPr>
            </w:pPr>
          </w:p>
          <w:p w14:paraId="30AD25C2" w14:textId="77777777" w:rsidR="00976A03" w:rsidRPr="00976A03" w:rsidRDefault="00976A03" w:rsidP="00976A03">
            <w:pPr>
              <w:tabs>
                <w:tab w:val="left" w:pos="993"/>
                <w:tab w:val="left" w:pos="3402"/>
              </w:tabs>
              <w:jc w:val="center"/>
              <w:rPr>
                <w:rFonts w:ascii="Arial" w:hAnsi="Arial" w:cs="Arial"/>
                <w:color w:val="000000"/>
                <w:sz w:val="14"/>
                <w:szCs w:val="14"/>
                <w:lang w:eastAsia="en-US"/>
              </w:rPr>
            </w:pPr>
          </w:p>
          <w:p w14:paraId="7D8E5EE3" w14:textId="77777777" w:rsidR="00976A03" w:rsidRPr="00976A03" w:rsidRDefault="00976A03" w:rsidP="00976A03">
            <w:pPr>
              <w:tabs>
                <w:tab w:val="left" w:pos="993"/>
                <w:tab w:val="left" w:pos="3402"/>
              </w:tabs>
              <w:jc w:val="center"/>
              <w:rPr>
                <w:rFonts w:ascii="Arial" w:hAnsi="Arial" w:cs="Arial"/>
                <w:color w:val="000000"/>
                <w:sz w:val="14"/>
                <w:szCs w:val="14"/>
                <w:lang w:eastAsia="en-US"/>
              </w:rPr>
            </w:pPr>
          </w:p>
        </w:tc>
        <w:tc>
          <w:tcPr>
            <w:tcW w:w="425" w:type="dxa"/>
          </w:tcPr>
          <w:p w14:paraId="59DB1B61" w14:textId="77777777" w:rsidR="00976A03" w:rsidRPr="00976A03" w:rsidRDefault="00976A03" w:rsidP="00976A03">
            <w:pPr>
              <w:tabs>
                <w:tab w:val="left" w:pos="993"/>
                <w:tab w:val="left" w:pos="3402"/>
              </w:tabs>
              <w:jc w:val="center"/>
              <w:rPr>
                <w:rFonts w:ascii="Arial" w:hAnsi="Arial" w:cs="Arial"/>
                <w:color w:val="000000"/>
                <w:sz w:val="32"/>
                <w:szCs w:val="32"/>
                <w:lang w:eastAsia="en-US"/>
              </w:rPr>
            </w:pPr>
          </w:p>
        </w:tc>
        <w:tc>
          <w:tcPr>
            <w:tcW w:w="5098" w:type="dxa"/>
            <w:tcBorders>
              <w:bottom w:val="single" w:sz="4" w:space="0" w:color="auto"/>
            </w:tcBorders>
          </w:tcPr>
          <w:p w14:paraId="45B64E40" w14:textId="77777777" w:rsidR="00976A03" w:rsidRPr="00976A03" w:rsidRDefault="00976A03" w:rsidP="00976A03">
            <w:pPr>
              <w:tabs>
                <w:tab w:val="left" w:pos="993"/>
                <w:tab w:val="left" w:pos="3402"/>
              </w:tabs>
              <w:jc w:val="center"/>
              <w:rPr>
                <w:rFonts w:ascii="Arial" w:hAnsi="Arial" w:cs="Arial"/>
                <w:color w:val="000000"/>
                <w:sz w:val="32"/>
                <w:szCs w:val="32"/>
                <w:lang w:eastAsia="en-US"/>
              </w:rPr>
            </w:pPr>
          </w:p>
        </w:tc>
      </w:tr>
      <w:tr w:rsidR="00976A03" w:rsidRPr="00976A03" w14:paraId="4EFD4780" w14:textId="77777777" w:rsidTr="00863450">
        <w:trPr>
          <w:jc w:val="center"/>
        </w:trPr>
        <w:tc>
          <w:tcPr>
            <w:tcW w:w="4673" w:type="dxa"/>
            <w:tcBorders>
              <w:top w:val="single" w:sz="4" w:space="0" w:color="auto"/>
            </w:tcBorders>
          </w:tcPr>
          <w:p w14:paraId="4D322977" w14:textId="77777777" w:rsidR="00976A03" w:rsidRPr="00976A03" w:rsidRDefault="00976A03" w:rsidP="00976A03">
            <w:pPr>
              <w:autoSpaceDE w:val="0"/>
              <w:autoSpaceDN w:val="0"/>
              <w:adjustRightInd w:val="0"/>
              <w:jc w:val="center"/>
              <w:rPr>
                <w:rFonts w:ascii="Arial" w:hAnsi="Arial" w:cs="Arial"/>
                <w:b/>
                <w:bCs/>
                <w:color w:val="000000"/>
                <w:lang w:eastAsia="en-US"/>
              </w:rPr>
            </w:pPr>
            <w:r w:rsidRPr="00976A03">
              <w:rPr>
                <w:rFonts w:ascii="Arial" w:hAnsi="Arial" w:cs="Arial"/>
                <w:b/>
                <w:bCs/>
                <w:color w:val="000000"/>
                <w:lang w:eastAsia="en-US"/>
              </w:rPr>
              <w:t>Francisco Adolfo Guajardo Beltrán</w:t>
            </w:r>
          </w:p>
          <w:p w14:paraId="186DA24F" w14:textId="77777777" w:rsidR="00976A03" w:rsidRPr="00976A03" w:rsidRDefault="00976A03" w:rsidP="00976A03">
            <w:pPr>
              <w:autoSpaceDE w:val="0"/>
              <w:autoSpaceDN w:val="0"/>
              <w:adjustRightInd w:val="0"/>
              <w:jc w:val="center"/>
              <w:rPr>
                <w:rFonts w:ascii="Arial" w:hAnsi="Arial" w:cs="Arial"/>
                <w:color w:val="000000"/>
                <w:lang w:eastAsia="en-US"/>
              </w:rPr>
            </w:pPr>
            <w:r w:rsidRPr="00976A03">
              <w:rPr>
                <w:rFonts w:ascii="Arial" w:hAnsi="Arial" w:cs="Arial"/>
                <w:color w:val="000000"/>
                <w:sz w:val="18"/>
                <w:szCs w:val="18"/>
                <w:lang w:eastAsia="en-US"/>
              </w:rPr>
              <w:t>Especialista Técnico “B”,</w:t>
            </w:r>
            <w:r w:rsidRPr="00976A03">
              <w:rPr>
                <w:rFonts w:eastAsia="Calibri"/>
                <w:sz w:val="22"/>
                <w:szCs w:val="22"/>
                <w:lang w:eastAsia="es-MX"/>
              </w:rPr>
              <w:t xml:space="preserve"> </w:t>
            </w:r>
            <w:r w:rsidRPr="00976A03">
              <w:rPr>
                <w:rFonts w:ascii="Arial" w:hAnsi="Arial" w:cs="Arial"/>
                <w:color w:val="000000"/>
                <w:sz w:val="18"/>
                <w:szCs w:val="18"/>
                <w:lang w:eastAsia="en-US"/>
              </w:rPr>
              <w:t>SGRCI, SGRS, CSMMCCI</w:t>
            </w:r>
          </w:p>
        </w:tc>
        <w:tc>
          <w:tcPr>
            <w:tcW w:w="425" w:type="dxa"/>
          </w:tcPr>
          <w:p w14:paraId="40F86FA4" w14:textId="77777777" w:rsidR="00976A03" w:rsidRPr="00976A03" w:rsidRDefault="00976A03" w:rsidP="00976A03">
            <w:pPr>
              <w:autoSpaceDE w:val="0"/>
              <w:autoSpaceDN w:val="0"/>
              <w:adjustRightInd w:val="0"/>
              <w:jc w:val="center"/>
              <w:rPr>
                <w:rFonts w:ascii="Arial" w:hAnsi="Arial" w:cs="Arial"/>
                <w:color w:val="000000"/>
                <w:lang w:eastAsia="en-US"/>
              </w:rPr>
            </w:pPr>
          </w:p>
        </w:tc>
        <w:tc>
          <w:tcPr>
            <w:tcW w:w="5098" w:type="dxa"/>
            <w:tcBorders>
              <w:top w:val="single" w:sz="4" w:space="0" w:color="auto"/>
            </w:tcBorders>
          </w:tcPr>
          <w:p w14:paraId="15DFB03C" w14:textId="77777777" w:rsidR="00976A03" w:rsidRPr="00976A03" w:rsidRDefault="00976A03" w:rsidP="00976A03">
            <w:pPr>
              <w:autoSpaceDE w:val="0"/>
              <w:autoSpaceDN w:val="0"/>
              <w:adjustRightInd w:val="0"/>
              <w:jc w:val="center"/>
              <w:rPr>
                <w:rFonts w:ascii="Arial" w:hAnsi="Arial" w:cs="Arial"/>
                <w:b/>
                <w:bCs/>
                <w:color w:val="000000"/>
                <w:lang w:eastAsia="en-US"/>
              </w:rPr>
            </w:pPr>
            <w:r w:rsidRPr="00976A03">
              <w:rPr>
                <w:rFonts w:ascii="Arial" w:hAnsi="Arial" w:cs="Arial"/>
                <w:b/>
                <w:bCs/>
                <w:color w:val="000000"/>
                <w:lang w:eastAsia="en-US"/>
              </w:rPr>
              <w:t>Miguel Ángel Hernández Lara</w:t>
            </w:r>
          </w:p>
          <w:p w14:paraId="4178B67A" w14:textId="77777777" w:rsidR="00976A03" w:rsidRPr="00976A03" w:rsidRDefault="00976A03" w:rsidP="00976A03">
            <w:pPr>
              <w:autoSpaceDE w:val="0"/>
              <w:autoSpaceDN w:val="0"/>
              <w:adjustRightInd w:val="0"/>
              <w:jc w:val="center"/>
              <w:rPr>
                <w:rFonts w:ascii="Arial" w:hAnsi="Arial" w:cs="Arial"/>
                <w:color w:val="000000"/>
                <w:lang w:eastAsia="en-US"/>
              </w:rPr>
            </w:pPr>
            <w:r w:rsidRPr="00976A03">
              <w:rPr>
                <w:rFonts w:ascii="Arial" w:hAnsi="Arial" w:cs="Arial"/>
                <w:color w:val="000000"/>
                <w:sz w:val="18"/>
                <w:szCs w:val="18"/>
                <w:lang w:eastAsia="en-US"/>
              </w:rPr>
              <w:t>Superintendente de Gestion de Recursos de Construcción de Infraestructura</w:t>
            </w:r>
            <w:r w:rsidRPr="00976A03">
              <w:rPr>
                <w:rFonts w:eastAsia="Calibri"/>
                <w:sz w:val="22"/>
                <w:szCs w:val="22"/>
                <w:lang w:eastAsia="es-MX"/>
              </w:rPr>
              <w:t xml:space="preserve"> </w:t>
            </w:r>
            <w:r w:rsidRPr="00976A03">
              <w:rPr>
                <w:rFonts w:ascii="Arial" w:hAnsi="Arial" w:cs="Arial"/>
                <w:color w:val="000000"/>
                <w:sz w:val="18"/>
                <w:szCs w:val="18"/>
                <w:lang w:eastAsia="en-US"/>
              </w:rPr>
              <w:t>SGRS, CSMMCCI</w:t>
            </w:r>
          </w:p>
        </w:tc>
      </w:tr>
    </w:tbl>
    <w:p w14:paraId="3FD315D5" w14:textId="07282F81" w:rsidR="00DF6397" w:rsidRPr="006223B2" w:rsidRDefault="00BB1005" w:rsidP="00976A03">
      <w:pPr>
        <w:jc w:val="center"/>
        <w:rPr>
          <w:rFonts w:ascii="Montserrat" w:hAnsi="Montserrat" w:cs="Arial"/>
          <w:color w:val="000000" w:themeColor="text1"/>
        </w:rPr>
      </w:pPr>
      <w:r w:rsidRPr="006223B2">
        <w:rPr>
          <w:rFonts w:ascii="Montserrat" w:hAnsi="Montserrat" w:cs="Arial"/>
          <w:bCs/>
          <w:noProof/>
          <w:spacing w:val="-3"/>
          <w:szCs w:val="22"/>
          <w:lang w:eastAsia="es-MX"/>
        </w:rPr>
        <mc:AlternateContent>
          <mc:Choice Requires="wpg">
            <w:drawing>
              <wp:anchor distT="0" distB="0" distL="114300" distR="114300" simplePos="0" relativeHeight="251659264" behindDoc="0" locked="0" layoutInCell="1" allowOverlap="1" wp14:anchorId="61E81D8A" wp14:editId="20C23098">
                <wp:simplePos x="0" y="0"/>
                <wp:positionH relativeFrom="column">
                  <wp:posOffset>8908415</wp:posOffset>
                </wp:positionH>
                <wp:positionV relativeFrom="paragraph">
                  <wp:posOffset>-2743835</wp:posOffset>
                </wp:positionV>
                <wp:extent cx="321310" cy="313055"/>
                <wp:effectExtent l="0" t="0" r="21590" b="10795"/>
                <wp:wrapNone/>
                <wp:docPr id="8" name="8 Grupo"/>
                <wp:cNvGraphicFramePr/>
                <a:graphic xmlns:a="http://schemas.openxmlformats.org/drawingml/2006/main">
                  <a:graphicData uri="http://schemas.microsoft.com/office/word/2010/wordprocessingGroup">
                    <wpg:wgp>
                      <wpg:cNvGrpSpPr/>
                      <wpg:grpSpPr>
                        <a:xfrm>
                          <a:off x="0" y="0"/>
                          <a:ext cx="321310" cy="313055"/>
                          <a:chOff x="0" y="0"/>
                          <a:chExt cx="321734" cy="313266"/>
                        </a:xfrm>
                      </wpg:grpSpPr>
                      <wps:wsp>
                        <wps:cNvPr id="9" name="9 Triángulo isósceles"/>
                        <wps:cNvSpPr/>
                        <wps:spPr>
                          <a:xfrm>
                            <a:off x="0" y="0"/>
                            <a:ext cx="321734" cy="304800"/>
                          </a:xfrm>
                          <a:prstGeom prst="triangl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Cuadro de texto 2"/>
                        <wps:cNvSpPr txBox="1">
                          <a:spLocks noChangeArrowheads="1"/>
                        </wps:cNvSpPr>
                        <wps:spPr bwMode="auto">
                          <a:xfrm>
                            <a:off x="42334" y="67733"/>
                            <a:ext cx="228600" cy="245533"/>
                          </a:xfrm>
                          <a:prstGeom prst="rect">
                            <a:avLst/>
                          </a:prstGeom>
                          <a:noFill/>
                          <a:ln w="9525">
                            <a:noFill/>
                            <a:miter lim="800000"/>
                            <a:headEnd/>
                            <a:tailEnd/>
                          </a:ln>
                        </wps:spPr>
                        <wps:txbx>
                          <w:txbxContent>
                            <w:p w14:paraId="1CC62937" w14:textId="77777777" w:rsidR="00BB1005" w:rsidRPr="00792C78" w:rsidRDefault="00BB1005" w:rsidP="00BB1005">
                              <w:pPr>
                                <w:rPr>
                                  <w:rFonts w:ascii="Arial" w:hAnsi="Arial" w:cs="Arial"/>
                                </w:rPr>
                              </w:pPr>
                              <w:r w:rsidRPr="00792C78">
                                <w:rPr>
                                  <w:rFonts w:ascii="Arial" w:hAnsi="Arial" w:cs="Arial"/>
                                </w:rPr>
                                <w:t>1</w:t>
                              </w:r>
                            </w:p>
                          </w:txbxContent>
                        </wps:txbx>
                        <wps:bodyPr rot="0" vert="horz" wrap="square" lIns="91440" tIns="45720" rIns="91440" bIns="45720" anchor="t" anchorCtr="0">
                          <a:spAutoFit/>
                        </wps:bodyPr>
                      </wps:wsp>
                    </wpg:wgp>
                  </a:graphicData>
                </a:graphic>
              </wp:anchor>
            </w:drawing>
          </mc:Choice>
          <mc:Fallback>
            <w:pict>
              <v:group w14:anchorId="61E81D8A" id="8 Grupo" o:spid="_x0000_s1026" style="position:absolute;left:0;text-align:left;margin-left:701.45pt;margin-top:-216.05pt;width:25.3pt;height:24.65pt;z-index:251659264" coordsize="321734,3132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9 Triángulo isósceles" o:spid="_x0000_s1027" type="#_x0000_t5" style="position:absolute;width:321734;height:304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" filled="f" strokecolor="black [3213]" strokeweight="1pt"/>
                <v:shapetype id="_x0000_t202" coordsize="21600,21600" o:spt="202" path="m,l,21600r21600,l21600,xe">
                  <v:stroke joinstyle="miter"/>
                  <v:path gradientshapeok="t" o:connecttype="rect"/>
                </v:shapetype>
                <v:shape id="Cuadro de texto 2" o:spid="_x0000_s1028" type="#_x0000_t202" style="position:absolute;left:42334;top:67733;width:228600;height:245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" filled="f" stroked="f">
                  <v:textbox style="mso-fit-shape-to-text:t">
                    <w:txbxContent>
                      <w:p w14:paraId="1CC62937" w14:textId="77777777" w:rsidR="00BB1005" w:rsidRPr="00792C78" w:rsidRDefault="00BB1005" w:rsidP="00BB1005">
                        <w:pPr>
                          <w:rPr>
                            <w:rFonts w:ascii="Arial" w:hAnsi="Arial" w:cs="Arial"/>
                          </w:rPr>
                        </w:pPr>
                        <w:r w:rsidRPr="00792C78">
                          <w:rPr>
                            <w:rFonts w:ascii="Arial" w:hAnsi="Arial" w:cs="Arial"/>
                          </w:rPr>
                          <w:t>1</w:t>
                        </w:r>
                      </w:p>
                    </w:txbxContent>
                  </v:textbox>
                </v:shape>
              </v:group>
            </w:pict>
          </mc:Fallback>
        </mc:AlternateContent>
      </w:r>
    </w:p>
    <w:sectPr w:rsidR="00DF6397" w:rsidRPr="006223B2" w:rsidSect="00560C41">
      <w:headerReference w:type="default" r:id="rId8"/>
      <w:footerReference w:type="default" r:id="rId9"/>
      <w:pgSz w:w="12240" w:h="15840"/>
      <w:pgMar w:top="1417" w:right="1041" w:bottom="1417" w:left="1134" w:header="708" w:footer="8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A8FB92" w14:textId="77777777" w:rsidR="0058243C" w:rsidRDefault="0058243C" w:rsidP="00424DCF">
      <w:r>
        <w:separator/>
      </w:r>
    </w:p>
  </w:endnote>
  <w:endnote w:type="continuationSeparator" w:id="0">
    <w:p w14:paraId="42138685" w14:textId="77777777" w:rsidR="0058243C" w:rsidRDefault="0058243C" w:rsidP="00424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altName w:val="Arial Narrow"/>
    <w:panose1 w:val="020B0606020202030204"/>
    <w:charset w:val="00"/>
    <w:family w:val="swiss"/>
    <w:pitch w:val="variable"/>
    <w:sig w:usb0="00000287" w:usb1="00000800" w:usb2="00000000" w:usb3="00000000" w:csb0="0000009F" w:csb1="00000000"/>
  </w:font>
  <w:font w:name="Montserrat">
    <w:panose1 w:val="000005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F0D818" w14:textId="7960D8C4" w:rsidR="00560C41" w:rsidRDefault="00560C41">
    <w:pPr>
      <w:pStyle w:val="Piedepgina"/>
    </w:pPr>
    <w:r w:rsidRPr="00560C41">
      <w:t>Elaboró: Francisco Adolfo Guajardo Beltrán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013DB1" w14:textId="77777777" w:rsidR="0058243C" w:rsidRDefault="0058243C" w:rsidP="00424DCF">
      <w:r>
        <w:separator/>
      </w:r>
    </w:p>
  </w:footnote>
  <w:footnote w:type="continuationSeparator" w:id="0">
    <w:p w14:paraId="5C87C5E4" w14:textId="77777777" w:rsidR="0058243C" w:rsidRDefault="0058243C" w:rsidP="00424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3"/>
      <w:gridCol w:w="4058"/>
    </w:tblGrid>
    <w:tr w:rsidR="009A7A37" w:rsidRPr="007E542C" w14:paraId="5F4767FD" w14:textId="77777777" w:rsidTr="00711A5D">
      <w:trPr>
        <w:trHeight w:val="990"/>
        <w:jc w:val="center"/>
      </w:trPr>
      <w:tc>
        <w:tcPr>
          <w:tcW w:w="10201" w:type="dxa"/>
          <w:gridSpan w:val="2"/>
        </w:tcPr>
        <w:p w14:paraId="5D9A079B" w14:textId="78752E68" w:rsidR="006223B2" w:rsidRPr="00607B4C" w:rsidRDefault="000235FA" w:rsidP="006223B2">
          <w:pPr>
            <w:pStyle w:val="Encabezado"/>
            <w:jc w:val="right"/>
            <w:rPr>
              <w:rFonts w:ascii="Montserrat" w:hAnsi="Montserrat"/>
              <w:b/>
              <w:sz w:val="16"/>
            </w:rPr>
          </w:pPr>
          <w:r>
            <w:rPr>
              <w:rFonts w:ascii="Montserrat" w:hAnsi="Montserrat"/>
              <w:b/>
              <w:noProof/>
              <w:sz w:val="16"/>
              <w:lang w:eastAsia="es-MX"/>
            </w:rPr>
            <w:drawing>
              <wp:anchor distT="0" distB="0" distL="114300" distR="114300" simplePos="0" relativeHeight="251658240" behindDoc="0" locked="0" layoutInCell="1" allowOverlap="1" wp14:anchorId="5F750F8A" wp14:editId="52A14962">
                <wp:simplePos x="0" y="0"/>
                <wp:positionH relativeFrom="column">
                  <wp:posOffset>1270</wp:posOffset>
                </wp:positionH>
                <wp:positionV relativeFrom="paragraph">
                  <wp:posOffset>107950</wp:posOffset>
                </wp:positionV>
                <wp:extent cx="1533525" cy="552450"/>
                <wp:effectExtent l="0" t="0" r="9525" b="0"/>
                <wp:wrapThrough wrapText="bothSides">
                  <wp:wrapPolygon edited="0">
                    <wp:start x="2952" y="0"/>
                    <wp:lineTo x="537" y="6703"/>
                    <wp:lineTo x="0" y="8938"/>
                    <wp:lineTo x="0" y="20855"/>
                    <wp:lineTo x="21466" y="20855"/>
                    <wp:lineTo x="21466" y="5959"/>
                    <wp:lineTo x="4561" y="0"/>
                    <wp:lineTo x="2952" y="0"/>
                  </wp:wrapPolygon>
                </wp:wrapThrough>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3525" cy="552450"/>
                        </a:xfrm>
                        <a:prstGeom prst="rect">
                          <a:avLst/>
                        </a:prstGeom>
                        <a:noFill/>
                      </pic:spPr>
                    </pic:pic>
                  </a:graphicData>
                </a:graphic>
              </wp:anchor>
            </w:drawing>
          </w:r>
          <w:r w:rsidR="006223B2" w:rsidRPr="00607B4C">
            <w:rPr>
              <w:rFonts w:ascii="Montserrat" w:hAnsi="Montserrat"/>
              <w:b/>
              <w:sz w:val="16"/>
            </w:rPr>
            <w:t>PEMEX EXPLORACIÓN Y PRODUCCIÓN</w:t>
          </w:r>
        </w:p>
        <w:p w14:paraId="7922B7DF" w14:textId="54D2DD66" w:rsidR="006223B2" w:rsidRPr="00607B4C" w:rsidRDefault="006223B2" w:rsidP="006223B2">
          <w:pPr>
            <w:adjustRightInd w:val="0"/>
            <w:jc w:val="right"/>
            <w:rPr>
              <w:rFonts w:ascii="Montserrat" w:hAnsi="Montserrat"/>
              <w:b/>
              <w:sz w:val="16"/>
            </w:rPr>
          </w:pPr>
          <w:r w:rsidRPr="00607B4C">
            <w:rPr>
              <w:rFonts w:ascii="Montserrat" w:hAnsi="Montserrat"/>
              <w:b/>
              <w:sz w:val="16"/>
            </w:rPr>
            <w:t>DIRECCION GENERAL</w:t>
          </w:r>
        </w:p>
        <w:p w14:paraId="43F4DBCD" w14:textId="77777777" w:rsidR="006223B2" w:rsidRPr="00607B4C" w:rsidRDefault="006223B2" w:rsidP="006223B2">
          <w:pPr>
            <w:adjustRightInd w:val="0"/>
            <w:jc w:val="right"/>
            <w:rPr>
              <w:rFonts w:ascii="Montserrat" w:hAnsi="Montserrat"/>
              <w:b/>
              <w:sz w:val="16"/>
            </w:rPr>
          </w:pPr>
          <w:r w:rsidRPr="00607B4C">
            <w:rPr>
              <w:rFonts w:ascii="Montserrat" w:hAnsi="Montserrat"/>
              <w:b/>
              <w:sz w:val="16"/>
            </w:rPr>
            <w:t xml:space="preserve">        SUBDIRECCIÓN DE ADMINISTRACIÓN DE SERVICIOS</w:t>
          </w:r>
        </w:p>
        <w:p w14:paraId="23A10FA1" w14:textId="629419F2" w:rsidR="006223B2" w:rsidRPr="00607B4C" w:rsidRDefault="006223B2" w:rsidP="006223B2">
          <w:pPr>
            <w:jc w:val="right"/>
            <w:rPr>
              <w:rFonts w:ascii="Montserrat" w:hAnsi="Montserrat"/>
              <w:b/>
              <w:sz w:val="16"/>
            </w:rPr>
          </w:pPr>
          <w:r w:rsidRPr="00607B4C">
            <w:rPr>
              <w:rFonts w:ascii="Montserrat" w:hAnsi="Montserrat"/>
              <w:b/>
              <w:sz w:val="16"/>
            </w:rPr>
            <w:t xml:space="preserve"> DE EXPLORACIÓN Y PRODUCCIÓN</w:t>
          </w:r>
        </w:p>
        <w:p w14:paraId="74E16A41" w14:textId="1D76FA83" w:rsidR="006223B2" w:rsidRPr="00607B4C" w:rsidRDefault="006223B2" w:rsidP="006223B2">
          <w:pPr>
            <w:jc w:val="right"/>
            <w:rPr>
              <w:rFonts w:ascii="Montserrat" w:hAnsi="Montserrat"/>
              <w:b/>
              <w:sz w:val="16"/>
            </w:rPr>
          </w:pPr>
          <w:r w:rsidRPr="00607B4C">
            <w:rPr>
              <w:rFonts w:ascii="Montserrat" w:hAnsi="Montserrat"/>
              <w:b/>
              <w:sz w:val="16"/>
            </w:rPr>
            <w:t>COORDINACION DE SERVICIOS MARINOS Y DE MANTENIMIENTO,</w:t>
          </w:r>
        </w:p>
        <w:p w14:paraId="414A6D14" w14:textId="06B6267E" w:rsidR="009A7A37" w:rsidRPr="00711A5D" w:rsidRDefault="006223B2" w:rsidP="006223B2">
          <w:pPr>
            <w:pStyle w:val="Encabezado"/>
            <w:jc w:val="right"/>
            <w:rPr>
              <w:rFonts w:ascii="Arial" w:hAnsi="Arial" w:cs="Arial"/>
              <w:b/>
              <w:sz w:val="18"/>
              <w:szCs w:val="18"/>
            </w:rPr>
          </w:pPr>
          <w:r w:rsidRPr="00607B4C">
            <w:rPr>
              <w:rFonts w:ascii="Montserrat" w:hAnsi="Montserrat"/>
              <w:b/>
              <w:sz w:val="16"/>
            </w:rPr>
            <w:t>CONFIABILIDAD Y CONSTRUCCION DE INFRAESTRUCTURA</w:t>
          </w:r>
        </w:p>
      </w:tc>
    </w:tr>
    <w:tr w:rsidR="009A7A37" w:rsidRPr="00276970" w14:paraId="023EC502" w14:textId="77777777" w:rsidTr="00711A5D">
      <w:trPr>
        <w:trHeight w:val="1263"/>
        <w:jc w:val="center"/>
      </w:trPr>
      <w:tc>
        <w:tcPr>
          <w:tcW w:w="6143" w:type="dxa"/>
        </w:tcPr>
        <w:p w14:paraId="662E3BD5" w14:textId="74D4C2F9" w:rsidR="009A7A37" w:rsidRPr="006223B2" w:rsidRDefault="00711A5D" w:rsidP="006751EB">
          <w:pPr>
            <w:jc w:val="both"/>
            <w:rPr>
              <w:rFonts w:ascii="Montserrat" w:hAnsi="Montserrat" w:cs="Arial"/>
              <w:b/>
              <w:sz w:val="16"/>
              <w:szCs w:val="16"/>
            </w:rPr>
          </w:pPr>
          <w:r w:rsidRPr="006223B2">
            <w:rPr>
              <w:rFonts w:ascii="Montserrat" w:hAnsi="Montserrat" w:cs="Arial"/>
              <w:b/>
              <w:bCs/>
              <w:sz w:val="16"/>
              <w:szCs w:val="16"/>
            </w:rPr>
            <w:t xml:space="preserve">OBRA: </w:t>
          </w:r>
          <w:r w:rsidR="00560C41" w:rsidRPr="00560C41">
            <w:rPr>
              <w:rFonts w:ascii="Montserrat" w:hAnsi="Montserrat" w:cs="Arial"/>
              <w:b/>
              <w:bCs/>
              <w:sz w:val="16"/>
              <w:szCs w:val="16"/>
            </w:rPr>
            <w:t>"Ingeniería, procura y construcción de oleogasoductos colector sur y colector norte, incluye ramales y oleogasoducto de Sea Horse a tetrápodo, en el campo Ek-Balam, Sonda de Campeche, Golfo de México”</w:t>
          </w:r>
          <w:r w:rsidR="00560C41">
            <w:rPr>
              <w:rFonts w:ascii="Montserrat" w:hAnsi="Montserrat" w:cs="Arial"/>
              <w:b/>
              <w:bCs/>
              <w:sz w:val="16"/>
              <w:szCs w:val="16"/>
            </w:rPr>
            <w:t>.</w:t>
          </w:r>
        </w:p>
      </w:tc>
      <w:tc>
        <w:tcPr>
          <w:tcW w:w="4058" w:type="dxa"/>
        </w:tcPr>
        <w:p w14:paraId="029FC0EE" w14:textId="64256B25" w:rsidR="005C65D2" w:rsidRPr="006223B2" w:rsidRDefault="005C65D2" w:rsidP="005C65D2">
          <w:pPr>
            <w:pStyle w:val="Encabezado"/>
            <w:spacing w:before="120"/>
            <w:jc w:val="center"/>
            <w:rPr>
              <w:rFonts w:ascii="Montserrat" w:hAnsi="Montserrat" w:cs="Arial"/>
              <w:b/>
              <w:bCs/>
              <w:sz w:val="16"/>
              <w:szCs w:val="16"/>
            </w:rPr>
          </w:pPr>
          <w:r w:rsidRPr="006223B2">
            <w:rPr>
              <w:rFonts w:ascii="Montserrat" w:hAnsi="Montserrat" w:cs="Arial"/>
              <w:b/>
              <w:bCs/>
              <w:sz w:val="16"/>
              <w:szCs w:val="16"/>
            </w:rPr>
            <w:t>DOCUMENTO DT-9</w:t>
          </w:r>
          <w:r w:rsidR="00E044AE" w:rsidRPr="006223B2">
            <w:rPr>
              <w:rFonts w:ascii="Montserrat" w:hAnsi="Montserrat" w:cs="Arial"/>
              <w:b/>
              <w:bCs/>
              <w:sz w:val="16"/>
              <w:szCs w:val="16"/>
            </w:rPr>
            <w:t xml:space="preserve"> REV.</w:t>
          </w:r>
          <w:r w:rsidR="007D0CB8" w:rsidRPr="006223B2">
            <w:rPr>
              <w:rFonts w:ascii="Montserrat" w:hAnsi="Montserrat" w:cs="Arial"/>
              <w:b/>
              <w:bCs/>
              <w:sz w:val="16"/>
              <w:szCs w:val="16"/>
            </w:rPr>
            <w:t xml:space="preserve"> </w:t>
          </w:r>
          <w:r w:rsidR="00BB1005" w:rsidRPr="006223B2">
            <w:rPr>
              <w:rFonts w:ascii="Montserrat" w:hAnsi="Montserrat" w:cs="Arial"/>
              <w:b/>
              <w:bCs/>
              <w:sz w:val="16"/>
              <w:szCs w:val="16"/>
            </w:rPr>
            <w:t>0</w:t>
          </w:r>
        </w:p>
        <w:p w14:paraId="45B923A2" w14:textId="0A84E753" w:rsidR="005C65D2" w:rsidRPr="006223B2" w:rsidRDefault="005C65D2" w:rsidP="000235FA">
          <w:pPr>
            <w:pStyle w:val="Encabezado"/>
            <w:spacing w:before="120"/>
            <w:jc w:val="center"/>
            <w:rPr>
              <w:rFonts w:ascii="Montserrat" w:hAnsi="Montserrat" w:cs="Arial"/>
              <w:b/>
              <w:bCs/>
              <w:sz w:val="16"/>
              <w:szCs w:val="16"/>
            </w:rPr>
          </w:pPr>
          <w:r w:rsidRPr="006223B2">
            <w:rPr>
              <w:rFonts w:ascii="Montserrat" w:hAnsi="Montserrat" w:cs="Arial"/>
              <w:b/>
              <w:bCs/>
              <w:sz w:val="16"/>
              <w:szCs w:val="16"/>
            </w:rPr>
            <w:t>PLANEACIÓN INTEGRAL DEL PARTICIPANTE PARA REALIZAR LOS TRABAJOS</w:t>
          </w:r>
        </w:p>
        <w:p w14:paraId="6A98C808" w14:textId="1884A38E" w:rsidR="009A7A37" w:rsidRPr="006223B2" w:rsidRDefault="009A7A37" w:rsidP="006751EB">
          <w:pPr>
            <w:pStyle w:val="Encabezado"/>
            <w:spacing w:before="120"/>
            <w:jc w:val="right"/>
            <w:rPr>
              <w:rFonts w:ascii="Montserrat" w:hAnsi="Montserrat" w:cs="Arial"/>
              <w:b/>
              <w:sz w:val="16"/>
              <w:szCs w:val="16"/>
            </w:rPr>
          </w:pPr>
          <w:r w:rsidRPr="006223B2">
            <w:rPr>
              <w:rFonts w:ascii="Montserrat" w:hAnsi="Montserrat" w:cs="Arial"/>
              <w:b/>
              <w:bCs/>
              <w:sz w:val="16"/>
              <w:szCs w:val="16"/>
            </w:rPr>
            <w:t xml:space="preserve">HOJA </w:t>
          </w:r>
          <w:r w:rsidRPr="006223B2">
            <w:rPr>
              <w:rStyle w:val="Nmerodepgina"/>
              <w:rFonts w:ascii="Montserrat" w:hAnsi="Montserrat" w:cs="Arial"/>
              <w:b/>
              <w:bCs/>
              <w:sz w:val="16"/>
              <w:szCs w:val="16"/>
            </w:rPr>
            <w:fldChar w:fldCharType="begin"/>
          </w:r>
          <w:r w:rsidRPr="006223B2">
            <w:rPr>
              <w:rStyle w:val="Nmerodepgina"/>
              <w:rFonts w:ascii="Montserrat" w:hAnsi="Montserrat" w:cs="Arial"/>
              <w:b/>
              <w:bCs/>
              <w:sz w:val="16"/>
              <w:szCs w:val="16"/>
            </w:rPr>
            <w:instrText xml:space="preserve"> PAGE </w:instrText>
          </w:r>
          <w:r w:rsidRPr="006223B2">
            <w:rPr>
              <w:rStyle w:val="Nmerodepgina"/>
              <w:rFonts w:ascii="Montserrat" w:hAnsi="Montserrat" w:cs="Arial"/>
              <w:b/>
              <w:bCs/>
              <w:sz w:val="16"/>
              <w:szCs w:val="16"/>
            </w:rPr>
            <w:fldChar w:fldCharType="separate"/>
          </w:r>
          <w:r w:rsidR="00222E7D">
            <w:rPr>
              <w:rStyle w:val="Nmerodepgina"/>
              <w:rFonts w:ascii="Montserrat" w:hAnsi="Montserrat" w:cs="Arial"/>
              <w:b/>
              <w:bCs/>
              <w:noProof/>
              <w:sz w:val="16"/>
              <w:szCs w:val="16"/>
            </w:rPr>
            <w:t>6</w:t>
          </w:r>
          <w:r w:rsidRPr="006223B2">
            <w:rPr>
              <w:rStyle w:val="Nmerodepgina"/>
              <w:rFonts w:ascii="Montserrat" w:hAnsi="Montserrat" w:cs="Arial"/>
              <w:b/>
              <w:bCs/>
              <w:sz w:val="16"/>
              <w:szCs w:val="16"/>
            </w:rPr>
            <w:fldChar w:fldCharType="end"/>
          </w:r>
          <w:r w:rsidRPr="006223B2">
            <w:rPr>
              <w:rStyle w:val="Nmerodepgina"/>
              <w:rFonts w:ascii="Montserrat" w:hAnsi="Montserrat" w:cs="Arial"/>
              <w:b/>
              <w:bCs/>
              <w:sz w:val="16"/>
              <w:szCs w:val="16"/>
            </w:rPr>
            <w:t xml:space="preserve"> de </w:t>
          </w:r>
          <w:r w:rsidRPr="006223B2">
            <w:rPr>
              <w:rStyle w:val="Nmerodepgina"/>
              <w:rFonts w:ascii="Montserrat" w:hAnsi="Montserrat" w:cs="Arial"/>
              <w:b/>
              <w:bCs/>
              <w:sz w:val="16"/>
              <w:szCs w:val="16"/>
            </w:rPr>
            <w:fldChar w:fldCharType="begin"/>
          </w:r>
          <w:r w:rsidRPr="006223B2">
            <w:rPr>
              <w:rStyle w:val="Nmerodepgina"/>
              <w:rFonts w:ascii="Montserrat" w:hAnsi="Montserrat" w:cs="Arial"/>
              <w:b/>
              <w:bCs/>
              <w:sz w:val="16"/>
              <w:szCs w:val="16"/>
            </w:rPr>
            <w:instrText xml:space="preserve"> NUMPAGES </w:instrText>
          </w:r>
          <w:r w:rsidRPr="006223B2">
            <w:rPr>
              <w:rStyle w:val="Nmerodepgina"/>
              <w:rFonts w:ascii="Montserrat" w:hAnsi="Montserrat" w:cs="Arial"/>
              <w:b/>
              <w:bCs/>
              <w:sz w:val="16"/>
              <w:szCs w:val="16"/>
            </w:rPr>
            <w:fldChar w:fldCharType="separate"/>
          </w:r>
          <w:r w:rsidR="00222E7D">
            <w:rPr>
              <w:rStyle w:val="Nmerodepgina"/>
              <w:rFonts w:ascii="Montserrat" w:hAnsi="Montserrat" w:cs="Arial"/>
              <w:b/>
              <w:bCs/>
              <w:noProof/>
              <w:sz w:val="16"/>
              <w:szCs w:val="16"/>
            </w:rPr>
            <w:t>6</w:t>
          </w:r>
          <w:r w:rsidRPr="006223B2">
            <w:rPr>
              <w:rStyle w:val="Nmerodepgina"/>
              <w:rFonts w:ascii="Montserrat" w:hAnsi="Montserrat" w:cs="Arial"/>
              <w:b/>
              <w:bCs/>
              <w:sz w:val="16"/>
              <w:szCs w:val="16"/>
            </w:rPr>
            <w:fldChar w:fldCharType="end"/>
          </w:r>
        </w:p>
      </w:tc>
    </w:tr>
  </w:tbl>
  <w:p w14:paraId="3D1898FF" w14:textId="77777777" w:rsidR="00A81802" w:rsidRDefault="00A8180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9D5AE0"/>
    <w:multiLevelType w:val="multilevel"/>
    <w:tmpl w:val="27263168"/>
    <w:lvl w:ilvl="0">
      <w:start w:val="1"/>
      <w:numFmt w:val="bullet"/>
      <w:lvlText w:val=""/>
      <w:lvlJc w:val="left"/>
      <w:pPr>
        <w:ind w:left="720" w:hanging="360"/>
      </w:pPr>
      <w:rPr>
        <w:rFonts w:ascii="Symbol" w:hAnsi="Symbol" w:hint="default"/>
      </w:rPr>
    </w:lvl>
    <w:lvl w:ilvl="1">
      <w:start w:val="1"/>
      <w:numFmt w:val="decimal"/>
      <w:isLgl/>
      <w:lvlText w:val="%1.%2"/>
      <w:lvlJc w:val="left"/>
      <w:pPr>
        <w:ind w:left="795" w:hanging="360"/>
      </w:pPr>
      <w:rPr>
        <w:rFonts w:hint="default"/>
      </w:rPr>
    </w:lvl>
    <w:lvl w:ilvl="2">
      <w:start w:val="1"/>
      <w:numFmt w:val="decimal"/>
      <w:isLgl/>
      <w:lvlText w:val="%1.%2.%3"/>
      <w:lvlJc w:val="left"/>
      <w:pPr>
        <w:ind w:left="1230" w:hanging="720"/>
      </w:pPr>
      <w:rPr>
        <w:rFonts w:hint="default"/>
        <w:b/>
      </w:rPr>
    </w:lvl>
    <w:lvl w:ilvl="3">
      <w:start w:val="1"/>
      <w:numFmt w:val="decimal"/>
      <w:isLgl/>
      <w:lvlText w:val="%1.%2.%3.%4"/>
      <w:lvlJc w:val="left"/>
      <w:pPr>
        <w:ind w:left="1305" w:hanging="720"/>
      </w:pPr>
      <w:rPr>
        <w:rFonts w:hint="default"/>
        <w:b/>
        <w:color w:val="auto"/>
      </w:rPr>
    </w:lvl>
    <w:lvl w:ilvl="4">
      <w:start w:val="1"/>
      <w:numFmt w:val="decimal"/>
      <w:isLgl/>
      <w:lvlText w:val="%1.%2.%3.%4.%5"/>
      <w:lvlJc w:val="left"/>
      <w:pPr>
        <w:ind w:left="1740" w:hanging="1080"/>
      </w:pPr>
      <w:rPr>
        <w:rFonts w:hint="default"/>
      </w:rPr>
    </w:lvl>
    <w:lvl w:ilvl="5">
      <w:start w:val="1"/>
      <w:numFmt w:val="decimal"/>
      <w:isLgl/>
      <w:lvlText w:val="%1.%2.%3.%4.%5.%6"/>
      <w:lvlJc w:val="left"/>
      <w:pPr>
        <w:ind w:left="1815"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325" w:hanging="1440"/>
      </w:pPr>
      <w:rPr>
        <w:rFonts w:hint="default"/>
      </w:rPr>
    </w:lvl>
    <w:lvl w:ilvl="8">
      <w:start w:val="1"/>
      <w:numFmt w:val="decimal"/>
      <w:isLgl/>
      <w:lvlText w:val="%1.%2.%3.%4.%5.%6.%7.%8.%9"/>
      <w:lvlJc w:val="left"/>
      <w:pPr>
        <w:ind w:left="2760" w:hanging="1800"/>
      </w:pPr>
      <w:rPr>
        <w:rFonts w:hint="default"/>
      </w:rPr>
    </w:lvl>
  </w:abstractNum>
  <w:abstractNum w:abstractNumId="1" w15:restartNumberingAfterBreak="0">
    <w:nsid w:val="10105606"/>
    <w:multiLevelType w:val="hybridMultilevel"/>
    <w:tmpl w:val="CCF433DA"/>
    <w:lvl w:ilvl="0" w:tplc="080A0001">
      <w:start w:val="1"/>
      <w:numFmt w:val="bullet"/>
      <w:lvlText w:val=""/>
      <w:lvlJc w:val="left"/>
      <w:pPr>
        <w:ind w:left="1996" w:hanging="360"/>
      </w:pPr>
      <w:rPr>
        <w:rFonts w:ascii="Symbol" w:hAnsi="Symbol" w:hint="default"/>
      </w:rPr>
    </w:lvl>
    <w:lvl w:ilvl="1" w:tplc="080A0003" w:tentative="1">
      <w:start w:val="1"/>
      <w:numFmt w:val="bullet"/>
      <w:lvlText w:val="o"/>
      <w:lvlJc w:val="left"/>
      <w:pPr>
        <w:ind w:left="2716" w:hanging="360"/>
      </w:pPr>
      <w:rPr>
        <w:rFonts w:ascii="Courier New" w:hAnsi="Courier New" w:cs="Courier New" w:hint="default"/>
      </w:rPr>
    </w:lvl>
    <w:lvl w:ilvl="2" w:tplc="080A0005" w:tentative="1">
      <w:start w:val="1"/>
      <w:numFmt w:val="bullet"/>
      <w:lvlText w:val=""/>
      <w:lvlJc w:val="left"/>
      <w:pPr>
        <w:ind w:left="3436" w:hanging="360"/>
      </w:pPr>
      <w:rPr>
        <w:rFonts w:ascii="Wingdings" w:hAnsi="Wingdings" w:hint="default"/>
      </w:rPr>
    </w:lvl>
    <w:lvl w:ilvl="3" w:tplc="080A0001" w:tentative="1">
      <w:start w:val="1"/>
      <w:numFmt w:val="bullet"/>
      <w:lvlText w:val=""/>
      <w:lvlJc w:val="left"/>
      <w:pPr>
        <w:ind w:left="4156" w:hanging="360"/>
      </w:pPr>
      <w:rPr>
        <w:rFonts w:ascii="Symbol" w:hAnsi="Symbol" w:hint="default"/>
      </w:rPr>
    </w:lvl>
    <w:lvl w:ilvl="4" w:tplc="080A0003" w:tentative="1">
      <w:start w:val="1"/>
      <w:numFmt w:val="bullet"/>
      <w:lvlText w:val="o"/>
      <w:lvlJc w:val="left"/>
      <w:pPr>
        <w:ind w:left="4876" w:hanging="360"/>
      </w:pPr>
      <w:rPr>
        <w:rFonts w:ascii="Courier New" w:hAnsi="Courier New" w:cs="Courier New" w:hint="default"/>
      </w:rPr>
    </w:lvl>
    <w:lvl w:ilvl="5" w:tplc="080A0005" w:tentative="1">
      <w:start w:val="1"/>
      <w:numFmt w:val="bullet"/>
      <w:lvlText w:val=""/>
      <w:lvlJc w:val="left"/>
      <w:pPr>
        <w:ind w:left="5596" w:hanging="360"/>
      </w:pPr>
      <w:rPr>
        <w:rFonts w:ascii="Wingdings" w:hAnsi="Wingdings" w:hint="default"/>
      </w:rPr>
    </w:lvl>
    <w:lvl w:ilvl="6" w:tplc="080A0001" w:tentative="1">
      <w:start w:val="1"/>
      <w:numFmt w:val="bullet"/>
      <w:lvlText w:val=""/>
      <w:lvlJc w:val="left"/>
      <w:pPr>
        <w:ind w:left="6316" w:hanging="360"/>
      </w:pPr>
      <w:rPr>
        <w:rFonts w:ascii="Symbol" w:hAnsi="Symbol" w:hint="default"/>
      </w:rPr>
    </w:lvl>
    <w:lvl w:ilvl="7" w:tplc="080A0003" w:tentative="1">
      <w:start w:val="1"/>
      <w:numFmt w:val="bullet"/>
      <w:lvlText w:val="o"/>
      <w:lvlJc w:val="left"/>
      <w:pPr>
        <w:ind w:left="7036" w:hanging="360"/>
      </w:pPr>
      <w:rPr>
        <w:rFonts w:ascii="Courier New" w:hAnsi="Courier New" w:cs="Courier New" w:hint="default"/>
      </w:rPr>
    </w:lvl>
    <w:lvl w:ilvl="8" w:tplc="080A0005" w:tentative="1">
      <w:start w:val="1"/>
      <w:numFmt w:val="bullet"/>
      <w:lvlText w:val=""/>
      <w:lvlJc w:val="left"/>
      <w:pPr>
        <w:ind w:left="7756" w:hanging="360"/>
      </w:pPr>
      <w:rPr>
        <w:rFonts w:ascii="Wingdings" w:hAnsi="Wingdings" w:hint="default"/>
      </w:rPr>
    </w:lvl>
  </w:abstractNum>
  <w:abstractNum w:abstractNumId="2" w15:restartNumberingAfterBreak="0">
    <w:nsid w:val="124C22AA"/>
    <w:multiLevelType w:val="multilevel"/>
    <w:tmpl w:val="C0BC856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b/>
        <w:bCs/>
      </w:rPr>
    </w:lvl>
    <w:lvl w:ilvl="3">
      <w:start w:val="1"/>
      <w:numFmt w:val="decimal"/>
      <w:lvlText w:val="%1.%2.%3.%4."/>
      <w:lvlJc w:val="left"/>
      <w:pPr>
        <w:ind w:left="1728" w:hanging="648"/>
      </w:pPr>
      <w:rPr>
        <w:rFonts w:cs="Times New Roman"/>
        <w:b/>
        <w:bCs/>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171F2D6F"/>
    <w:multiLevelType w:val="hybridMultilevel"/>
    <w:tmpl w:val="510CBE66"/>
    <w:lvl w:ilvl="0" w:tplc="080A0001">
      <w:start w:val="1"/>
      <w:numFmt w:val="bullet"/>
      <w:lvlText w:val=""/>
      <w:lvlJc w:val="left"/>
      <w:pPr>
        <w:ind w:left="1590" w:hanging="360"/>
      </w:pPr>
      <w:rPr>
        <w:rFonts w:ascii="Symbol" w:hAnsi="Symbol" w:hint="default"/>
      </w:rPr>
    </w:lvl>
    <w:lvl w:ilvl="1" w:tplc="080A0003">
      <w:start w:val="1"/>
      <w:numFmt w:val="bullet"/>
      <w:lvlText w:val="o"/>
      <w:lvlJc w:val="left"/>
      <w:pPr>
        <w:ind w:left="2310" w:hanging="360"/>
      </w:pPr>
      <w:rPr>
        <w:rFonts w:ascii="Courier New" w:hAnsi="Courier New" w:cs="Courier New" w:hint="default"/>
      </w:rPr>
    </w:lvl>
    <w:lvl w:ilvl="2" w:tplc="080A0005">
      <w:start w:val="1"/>
      <w:numFmt w:val="bullet"/>
      <w:lvlText w:val=""/>
      <w:lvlJc w:val="left"/>
      <w:pPr>
        <w:ind w:left="3030" w:hanging="360"/>
      </w:pPr>
      <w:rPr>
        <w:rFonts w:ascii="Wingdings" w:hAnsi="Wingdings" w:hint="default"/>
      </w:rPr>
    </w:lvl>
    <w:lvl w:ilvl="3" w:tplc="080A0001">
      <w:start w:val="1"/>
      <w:numFmt w:val="bullet"/>
      <w:lvlText w:val=""/>
      <w:lvlJc w:val="left"/>
      <w:pPr>
        <w:ind w:left="3750" w:hanging="360"/>
      </w:pPr>
      <w:rPr>
        <w:rFonts w:ascii="Symbol" w:hAnsi="Symbol" w:hint="default"/>
      </w:rPr>
    </w:lvl>
    <w:lvl w:ilvl="4" w:tplc="080A0003" w:tentative="1">
      <w:start w:val="1"/>
      <w:numFmt w:val="bullet"/>
      <w:lvlText w:val="o"/>
      <w:lvlJc w:val="left"/>
      <w:pPr>
        <w:ind w:left="4470" w:hanging="360"/>
      </w:pPr>
      <w:rPr>
        <w:rFonts w:ascii="Courier New" w:hAnsi="Courier New" w:cs="Courier New" w:hint="default"/>
      </w:rPr>
    </w:lvl>
    <w:lvl w:ilvl="5" w:tplc="080A0005" w:tentative="1">
      <w:start w:val="1"/>
      <w:numFmt w:val="bullet"/>
      <w:lvlText w:val=""/>
      <w:lvlJc w:val="left"/>
      <w:pPr>
        <w:ind w:left="5190" w:hanging="360"/>
      </w:pPr>
      <w:rPr>
        <w:rFonts w:ascii="Wingdings" w:hAnsi="Wingdings" w:hint="default"/>
      </w:rPr>
    </w:lvl>
    <w:lvl w:ilvl="6" w:tplc="080A0001" w:tentative="1">
      <w:start w:val="1"/>
      <w:numFmt w:val="bullet"/>
      <w:lvlText w:val=""/>
      <w:lvlJc w:val="left"/>
      <w:pPr>
        <w:ind w:left="5910" w:hanging="360"/>
      </w:pPr>
      <w:rPr>
        <w:rFonts w:ascii="Symbol" w:hAnsi="Symbol" w:hint="default"/>
      </w:rPr>
    </w:lvl>
    <w:lvl w:ilvl="7" w:tplc="080A0003" w:tentative="1">
      <w:start w:val="1"/>
      <w:numFmt w:val="bullet"/>
      <w:lvlText w:val="o"/>
      <w:lvlJc w:val="left"/>
      <w:pPr>
        <w:ind w:left="6630" w:hanging="360"/>
      </w:pPr>
      <w:rPr>
        <w:rFonts w:ascii="Courier New" w:hAnsi="Courier New" w:cs="Courier New" w:hint="default"/>
      </w:rPr>
    </w:lvl>
    <w:lvl w:ilvl="8" w:tplc="080A0005" w:tentative="1">
      <w:start w:val="1"/>
      <w:numFmt w:val="bullet"/>
      <w:lvlText w:val=""/>
      <w:lvlJc w:val="left"/>
      <w:pPr>
        <w:ind w:left="7350" w:hanging="360"/>
      </w:pPr>
      <w:rPr>
        <w:rFonts w:ascii="Wingdings" w:hAnsi="Wingdings" w:hint="default"/>
      </w:rPr>
    </w:lvl>
  </w:abstractNum>
  <w:abstractNum w:abstractNumId="4" w15:restartNumberingAfterBreak="0">
    <w:nsid w:val="1EBF4654"/>
    <w:multiLevelType w:val="hybridMultilevel"/>
    <w:tmpl w:val="6F92C366"/>
    <w:lvl w:ilvl="0" w:tplc="080A0001">
      <w:start w:val="1"/>
      <w:numFmt w:val="bullet"/>
      <w:lvlText w:val=""/>
      <w:lvlJc w:val="left"/>
      <w:pPr>
        <w:ind w:left="2025" w:hanging="360"/>
      </w:pPr>
      <w:rPr>
        <w:rFonts w:ascii="Symbol" w:hAnsi="Symbol" w:hint="default"/>
      </w:rPr>
    </w:lvl>
    <w:lvl w:ilvl="1" w:tplc="080A0003" w:tentative="1">
      <w:start w:val="1"/>
      <w:numFmt w:val="bullet"/>
      <w:lvlText w:val="o"/>
      <w:lvlJc w:val="left"/>
      <w:pPr>
        <w:ind w:left="2745" w:hanging="360"/>
      </w:pPr>
      <w:rPr>
        <w:rFonts w:ascii="Courier New" w:hAnsi="Courier New" w:cs="Courier New" w:hint="default"/>
      </w:rPr>
    </w:lvl>
    <w:lvl w:ilvl="2" w:tplc="080A0005" w:tentative="1">
      <w:start w:val="1"/>
      <w:numFmt w:val="bullet"/>
      <w:lvlText w:val=""/>
      <w:lvlJc w:val="left"/>
      <w:pPr>
        <w:ind w:left="3465" w:hanging="360"/>
      </w:pPr>
      <w:rPr>
        <w:rFonts w:ascii="Wingdings" w:hAnsi="Wingdings" w:hint="default"/>
      </w:rPr>
    </w:lvl>
    <w:lvl w:ilvl="3" w:tplc="080A0001" w:tentative="1">
      <w:start w:val="1"/>
      <w:numFmt w:val="bullet"/>
      <w:lvlText w:val=""/>
      <w:lvlJc w:val="left"/>
      <w:pPr>
        <w:ind w:left="4185" w:hanging="360"/>
      </w:pPr>
      <w:rPr>
        <w:rFonts w:ascii="Symbol" w:hAnsi="Symbol" w:hint="default"/>
      </w:rPr>
    </w:lvl>
    <w:lvl w:ilvl="4" w:tplc="080A0003" w:tentative="1">
      <w:start w:val="1"/>
      <w:numFmt w:val="bullet"/>
      <w:lvlText w:val="o"/>
      <w:lvlJc w:val="left"/>
      <w:pPr>
        <w:ind w:left="4905" w:hanging="360"/>
      </w:pPr>
      <w:rPr>
        <w:rFonts w:ascii="Courier New" w:hAnsi="Courier New" w:cs="Courier New" w:hint="default"/>
      </w:rPr>
    </w:lvl>
    <w:lvl w:ilvl="5" w:tplc="080A0005" w:tentative="1">
      <w:start w:val="1"/>
      <w:numFmt w:val="bullet"/>
      <w:lvlText w:val=""/>
      <w:lvlJc w:val="left"/>
      <w:pPr>
        <w:ind w:left="5625" w:hanging="360"/>
      </w:pPr>
      <w:rPr>
        <w:rFonts w:ascii="Wingdings" w:hAnsi="Wingdings" w:hint="default"/>
      </w:rPr>
    </w:lvl>
    <w:lvl w:ilvl="6" w:tplc="080A0001" w:tentative="1">
      <w:start w:val="1"/>
      <w:numFmt w:val="bullet"/>
      <w:lvlText w:val=""/>
      <w:lvlJc w:val="left"/>
      <w:pPr>
        <w:ind w:left="6345" w:hanging="360"/>
      </w:pPr>
      <w:rPr>
        <w:rFonts w:ascii="Symbol" w:hAnsi="Symbol" w:hint="default"/>
      </w:rPr>
    </w:lvl>
    <w:lvl w:ilvl="7" w:tplc="080A0003" w:tentative="1">
      <w:start w:val="1"/>
      <w:numFmt w:val="bullet"/>
      <w:lvlText w:val="o"/>
      <w:lvlJc w:val="left"/>
      <w:pPr>
        <w:ind w:left="7065" w:hanging="360"/>
      </w:pPr>
      <w:rPr>
        <w:rFonts w:ascii="Courier New" w:hAnsi="Courier New" w:cs="Courier New" w:hint="default"/>
      </w:rPr>
    </w:lvl>
    <w:lvl w:ilvl="8" w:tplc="080A0005" w:tentative="1">
      <w:start w:val="1"/>
      <w:numFmt w:val="bullet"/>
      <w:lvlText w:val=""/>
      <w:lvlJc w:val="left"/>
      <w:pPr>
        <w:ind w:left="7785" w:hanging="360"/>
      </w:pPr>
      <w:rPr>
        <w:rFonts w:ascii="Wingdings" w:hAnsi="Wingdings" w:hint="default"/>
      </w:rPr>
    </w:lvl>
  </w:abstractNum>
  <w:abstractNum w:abstractNumId="5" w15:restartNumberingAfterBreak="0">
    <w:nsid w:val="29236C60"/>
    <w:multiLevelType w:val="multilevel"/>
    <w:tmpl w:val="EEFE4258"/>
    <w:lvl w:ilvl="0">
      <w:start w:val="1"/>
      <w:numFmt w:val="decimal"/>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b w:val="0"/>
      </w:rPr>
    </w:lvl>
    <w:lvl w:ilvl="2">
      <w:start w:val="1"/>
      <w:numFmt w:val="decimal"/>
      <w:lvlText w:val="%1.%2.%3."/>
      <w:lvlJc w:val="left"/>
      <w:pPr>
        <w:ind w:left="1224" w:hanging="504"/>
      </w:pPr>
      <w:rPr>
        <w:rFonts w:cs="Times New Roman" w:hint="default"/>
        <w:b/>
        <w:bCs/>
        <w:sz w:val="20"/>
        <w:szCs w:val="20"/>
      </w:rPr>
    </w:lvl>
    <w:lvl w:ilvl="3">
      <w:start w:val="1"/>
      <w:numFmt w:val="bullet"/>
      <w:lvlText w:val=""/>
      <w:lvlJc w:val="left"/>
      <w:pPr>
        <w:ind w:left="1728" w:hanging="648"/>
      </w:pPr>
      <w:rPr>
        <w:rFonts w:ascii="Symbol" w:hAnsi="Symbol" w:hint="default"/>
        <w:b/>
        <w:bCs/>
        <w:color w:val="auto"/>
        <w:sz w:val="20"/>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15:restartNumberingAfterBreak="0">
    <w:nsid w:val="42882344"/>
    <w:multiLevelType w:val="hybridMultilevel"/>
    <w:tmpl w:val="2EF6F2B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447D3F8A"/>
    <w:multiLevelType w:val="multilevel"/>
    <w:tmpl w:val="C0BC856A"/>
    <w:lvl w:ilvl="0">
      <w:start w:val="1"/>
      <w:numFmt w:val="decimal"/>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b w:val="0"/>
      </w:rPr>
    </w:lvl>
    <w:lvl w:ilvl="2">
      <w:start w:val="1"/>
      <w:numFmt w:val="decimal"/>
      <w:lvlText w:val="%1.%2.%3."/>
      <w:lvlJc w:val="left"/>
      <w:pPr>
        <w:ind w:left="1224" w:hanging="504"/>
      </w:pPr>
      <w:rPr>
        <w:rFonts w:cs="Times New Roman" w:hint="default"/>
        <w:b/>
        <w:bCs/>
        <w:sz w:val="20"/>
        <w:szCs w:val="20"/>
      </w:rPr>
    </w:lvl>
    <w:lvl w:ilvl="3">
      <w:start w:val="1"/>
      <w:numFmt w:val="decimal"/>
      <w:lvlText w:val="%1.%2.%3.%4."/>
      <w:lvlJc w:val="left"/>
      <w:pPr>
        <w:ind w:left="1728" w:hanging="648"/>
      </w:pPr>
      <w:rPr>
        <w:rFonts w:cs="Times New Roman" w:hint="default"/>
        <w:b/>
        <w:bCs/>
        <w:color w:val="auto"/>
        <w:sz w:val="20"/>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 w15:restartNumberingAfterBreak="0">
    <w:nsid w:val="44941FF2"/>
    <w:multiLevelType w:val="multilevel"/>
    <w:tmpl w:val="78B66E54"/>
    <w:lvl w:ilvl="0">
      <w:start w:val="1"/>
      <w:numFmt w:val="decimal"/>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b w:val="0"/>
      </w:rPr>
    </w:lvl>
    <w:lvl w:ilvl="2">
      <w:start w:val="1"/>
      <w:numFmt w:val="decimal"/>
      <w:lvlText w:val="%1.%2.%3."/>
      <w:lvlJc w:val="left"/>
      <w:pPr>
        <w:ind w:left="1224" w:hanging="504"/>
      </w:pPr>
      <w:rPr>
        <w:rFonts w:cs="Times New Roman" w:hint="default"/>
        <w:b/>
        <w:bCs/>
        <w:sz w:val="20"/>
        <w:szCs w:val="20"/>
      </w:rPr>
    </w:lvl>
    <w:lvl w:ilvl="3">
      <w:start w:val="1"/>
      <w:numFmt w:val="bullet"/>
      <w:lvlText w:val=""/>
      <w:lvlJc w:val="left"/>
      <w:pPr>
        <w:ind w:left="1728" w:hanging="648"/>
      </w:pPr>
      <w:rPr>
        <w:rFonts w:ascii="Symbol" w:hAnsi="Symbol" w:hint="default"/>
        <w:b/>
        <w:bCs/>
        <w:color w:val="auto"/>
        <w:sz w:val="20"/>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9" w15:restartNumberingAfterBreak="0">
    <w:nsid w:val="4670793B"/>
    <w:multiLevelType w:val="hybridMultilevel"/>
    <w:tmpl w:val="3D24F9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9784F59"/>
    <w:multiLevelType w:val="hybridMultilevel"/>
    <w:tmpl w:val="87FC548E"/>
    <w:lvl w:ilvl="0" w:tplc="080A0001">
      <w:start w:val="1"/>
      <w:numFmt w:val="bullet"/>
      <w:lvlText w:val=""/>
      <w:lvlJc w:val="left"/>
      <w:pPr>
        <w:ind w:left="2055" w:hanging="360"/>
      </w:pPr>
      <w:rPr>
        <w:rFonts w:ascii="Symbol" w:hAnsi="Symbol" w:hint="default"/>
      </w:rPr>
    </w:lvl>
    <w:lvl w:ilvl="1" w:tplc="080A0003" w:tentative="1">
      <w:start w:val="1"/>
      <w:numFmt w:val="bullet"/>
      <w:lvlText w:val="o"/>
      <w:lvlJc w:val="left"/>
      <w:pPr>
        <w:ind w:left="2775" w:hanging="360"/>
      </w:pPr>
      <w:rPr>
        <w:rFonts w:ascii="Courier New" w:hAnsi="Courier New" w:cs="Courier New" w:hint="default"/>
      </w:rPr>
    </w:lvl>
    <w:lvl w:ilvl="2" w:tplc="080A0005" w:tentative="1">
      <w:start w:val="1"/>
      <w:numFmt w:val="bullet"/>
      <w:lvlText w:val=""/>
      <w:lvlJc w:val="left"/>
      <w:pPr>
        <w:ind w:left="3495" w:hanging="360"/>
      </w:pPr>
      <w:rPr>
        <w:rFonts w:ascii="Wingdings" w:hAnsi="Wingdings" w:hint="default"/>
      </w:rPr>
    </w:lvl>
    <w:lvl w:ilvl="3" w:tplc="080A0001" w:tentative="1">
      <w:start w:val="1"/>
      <w:numFmt w:val="bullet"/>
      <w:lvlText w:val=""/>
      <w:lvlJc w:val="left"/>
      <w:pPr>
        <w:ind w:left="4215" w:hanging="360"/>
      </w:pPr>
      <w:rPr>
        <w:rFonts w:ascii="Symbol" w:hAnsi="Symbol" w:hint="default"/>
      </w:rPr>
    </w:lvl>
    <w:lvl w:ilvl="4" w:tplc="080A0003" w:tentative="1">
      <w:start w:val="1"/>
      <w:numFmt w:val="bullet"/>
      <w:lvlText w:val="o"/>
      <w:lvlJc w:val="left"/>
      <w:pPr>
        <w:ind w:left="4935" w:hanging="360"/>
      </w:pPr>
      <w:rPr>
        <w:rFonts w:ascii="Courier New" w:hAnsi="Courier New" w:cs="Courier New" w:hint="default"/>
      </w:rPr>
    </w:lvl>
    <w:lvl w:ilvl="5" w:tplc="080A0005" w:tentative="1">
      <w:start w:val="1"/>
      <w:numFmt w:val="bullet"/>
      <w:lvlText w:val=""/>
      <w:lvlJc w:val="left"/>
      <w:pPr>
        <w:ind w:left="5655" w:hanging="360"/>
      </w:pPr>
      <w:rPr>
        <w:rFonts w:ascii="Wingdings" w:hAnsi="Wingdings" w:hint="default"/>
      </w:rPr>
    </w:lvl>
    <w:lvl w:ilvl="6" w:tplc="080A0001" w:tentative="1">
      <w:start w:val="1"/>
      <w:numFmt w:val="bullet"/>
      <w:lvlText w:val=""/>
      <w:lvlJc w:val="left"/>
      <w:pPr>
        <w:ind w:left="6375" w:hanging="360"/>
      </w:pPr>
      <w:rPr>
        <w:rFonts w:ascii="Symbol" w:hAnsi="Symbol" w:hint="default"/>
      </w:rPr>
    </w:lvl>
    <w:lvl w:ilvl="7" w:tplc="080A0003" w:tentative="1">
      <w:start w:val="1"/>
      <w:numFmt w:val="bullet"/>
      <w:lvlText w:val="o"/>
      <w:lvlJc w:val="left"/>
      <w:pPr>
        <w:ind w:left="7095" w:hanging="360"/>
      </w:pPr>
      <w:rPr>
        <w:rFonts w:ascii="Courier New" w:hAnsi="Courier New" w:cs="Courier New" w:hint="default"/>
      </w:rPr>
    </w:lvl>
    <w:lvl w:ilvl="8" w:tplc="080A0005" w:tentative="1">
      <w:start w:val="1"/>
      <w:numFmt w:val="bullet"/>
      <w:lvlText w:val=""/>
      <w:lvlJc w:val="left"/>
      <w:pPr>
        <w:ind w:left="7815" w:hanging="360"/>
      </w:pPr>
      <w:rPr>
        <w:rFonts w:ascii="Wingdings" w:hAnsi="Wingdings" w:hint="default"/>
      </w:rPr>
    </w:lvl>
  </w:abstractNum>
  <w:abstractNum w:abstractNumId="11" w15:restartNumberingAfterBreak="0">
    <w:nsid w:val="4C161F04"/>
    <w:multiLevelType w:val="hybridMultilevel"/>
    <w:tmpl w:val="79B22F8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4D487F76"/>
    <w:multiLevelType w:val="hybridMultilevel"/>
    <w:tmpl w:val="4FC0E390"/>
    <w:lvl w:ilvl="0" w:tplc="080A000D">
      <w:start w:val="1"/>
      <w:numFmt w:val="bullet"/>
      <w:lvlText w:val=""/>
      <w:lvlJc w:val="left"/>
      <w:pPr>
        <w:ind w:left="4974" w:hanging="360"/>
      </w:pPr>
      <w:rPr>
        <w:rFonts w:ascii="Wingdings" w:hAnsi="Wingdings" w:hint="default"/>
      </w:rPr>
    </w:lvl>
    <w:lvl w:ilvl="1" w:tplc="080A0003" w:tentative="1">
      <w:start w:val="1"/>
      <w:numFmt w:val="bullet"/>
      <w:lvlText w:val="o"/>
      <w:lvlJc w:val="left"/>
      <w:pPr>
        <w:ind w:left="5694" w:hanging="360"/>
      </w:pPr>
      <w:rPr>
        <w:rFonts w:ascii="Courier New" w:hAnsi="Courier New" w:cs="Courier New" w:hint="default"/>
      </w:rPr>
    </w:lvl>
    <w:lvl w:ilvl="2" w:tplc="080A0005" w:tentative="1">
      <w:start w:val="1"/>
      <w:numFmt w:val="bullet"/>
      <w:lvlText w:val=""/>
      <w:lvlJc w:val="left"/>
      <w:pPr>
        <w:ind w:left="6414" w:hanging="360"/>
      </w:pPr>
      <w:rPr>
        <w:rFonts w:ascii="Wingdings" w:hAnsi="Wingdings" w:hint="default"/>
      </w:rPr>
    </w:lvl>
    <w:lvl w:ilvl="3" w:tplc="080A0001" w:tentative="1">
      <w:start w:val="1"/>
      <w:numFmt w:val="bullet"/>
      <w:lvlText w:val=""/>
      <w:lvlJc w:val="left"/>
      <w:pPr>
        <w:ind w:left="7134" w:hanging="360"/>
      </w:pPr>
      <w:rPr>
        <w:rFonts w:ascii="Symbol" w:hAnsi="Symbol" w:hint="default"/>
      </w:rPr>
    </w:lvl>
    <w:lvl w:ilvl="4" w:tplc="080A0003" w:tentative="1">
      <w:start w:val="1"/>
      <w:numFmt w:val="bullet"/>
      <w:lvlText w:val="o"/>
      <w:lvlJc w:val="left"/>
      <w:pPr>
        <w:ind w:left="7854" w:hanging="360"/>
      </w:pPr>
      <w:rPr>
        <w:rFonts w:ascii="Courier New" w:hAnsi="Courier New" w:cs="Courier New" w:hint="default"/>
      </w:rPr>
    </w:lvl>
    <w:lvl w:ilvl="5" w:tplc="080A0005">
      <w:start w:val="1"/>
      <w:numFmt w:val="bullet"/>
      <w:lvlText w:val=""/>
      <w:lvlJc w:val="left"/>
      <w:pPr>
        <w:ind w:left="8574" w:hanging="360"/>
      </w:pPr>
      <w:rPr>
        <w:rFonts w:ascii="Wingdings" w:hAnsi="Wingdings" w:hint="default"/>
      </w:rPr>
    </w:lvl>
    <w:lvl w:ilvl="6" w:tplc="080A0001" w:tentative="1">
      <w:start w:val="1"/>
      <w:numFmt w:val="bullet"/>
      <w:lvlText w:val=""/>
      <w:lvlJc w:val="left"/>
      <w:pPr>
        <w:ind w:left="9294" w:hanging="360"/>
      </w:pPr>
      <w:rPr>
        <w:rFonts w:ascii="Symbol" w:hAnsi="Symbol" w:hint="default"/>
      </w:rPr>
    </w:lvl>
    <w:lvl w:ilvl="7" w:tplc="080A0003" w:tentative="1">
      <w:start w:val="1"/>
      <w:numFmt w:val="bullet"/>
      <w:lvlText w:val="o"/>
      <w:lvlJc w:val="left"/>
      <w:pPr>
        <w:ind w:left="10014" w:hanging="360"/>
      </w:pPr>
      <w:rPr>
        <w:rFonts w:ascii="Courier New" w:hAnsi="Courier New" w:cs="Courier New" w:hint="default"/>
      </w:rPr>
    </w:lvl>
    <w:lvl w:ilvl="8" w:tplc="080A0005" w:tentative="1">
      <w:start w:val="1"/>
      <w:numFmt w:val="bullet"/>
      <w:lvlText w:val=""/>
      <w:lvlJc w:val="left"/>
      <w:pPr>
        <w:ind w:left="10734" w:hanging="360"/>
      </w:pPr>
      <w:rPr>
        <w:rFonts w:ascii="Wingdings" w:hAnsi="Wingdings" w:hint="default"/>
      </w:rPr>
    </w:lvl>
  </w:abstractNum>
  <w:abstractNum w:abstractNumId="13" w15:restartNumberingAfterBreak="0">
    <w:nsid w:val="4E2F1F00"/>
    <w:multiLevelType w:val="multilevel"/>
    <w:tmpl w:val="E7426A1E"/>
    <w:lvl w:ilvl="0">
      <w:start w:val="1"/>
      <w:numFmt w:val="upperRoman"/>
      <w:lvlText w:val="%1."/>
      <w:lvlJc w:val="left"/>
      <w:pPr>
        <w:ind w:left="1440" w:hanging="720"/>
      </w:pPr>
      <w:rPr>
        <w:rFonts w:cs="Times New Roman" w:hint="default"/>
      </w:rPr>
    </w:lvl>
    <w:lvl w:ilvl="1">
      <w:start w:val="2"/>
      <w:numFmt w:val="decimal"/>
      <w:isLgl/>
      <w:lvlText w:val="%1.%2"/>
      <w:lvlJc w:val="left"/>
      <w:pPr>
        <w:ind w:left="1080" w:hanging="360"/>
      </w:pPr>
      <w:rPr>
        <w:rFonts w:hint="default"/>
      </w:rPr>
    </w:lvl>
    <w:lvl w:ilvl="2">
      <w:start w:val="8"/>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b/>
        <w:color w:val="auto"/>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4FD9702A"/>
    <w:multiLevelType w:val="multilevel"/>
    <w:tmpl w:val="C6EA7396"/>
    <w:lvl w:ilvl="0">
      <w:start w:val="1"/>
      <w:numFmt w:val="decimal"/>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b/>
        <w:bCs/>
      </w:rPr>
    </w:lvl>
    <w:lvl w:ilvl="2">
      <w:start w:val="1"/>
      <w:numFmt w:val="decimal"/>
      <w:lvlText w:val="%1.%2.%3."/>
      <w:lvlJc w:val="left"/>
      <w:pPr>
        <w:ind w:left="1224" w:hanging="504"/>
      </w:pPr>
      <w:rPr>
        <w:rFonts w:cs="Times New Roman" w:hint="default"/>
        <w:b/>
        <w:bCs/>
        <w:sz w:val="20"/>
        <w:szCs w:val="20"/>
      </w:rPr>
    </w:lvl>
    <w:lvl w:ilvl="3">
      <w:start w:val="1"/>
      <w:numFmt w:val="decimal"/>
      <w:lvlText w:val="%1.%2.%3.%4."/>
      <w:lvlJc w:val="left"/>
      <w:pPr>
        <w:ind w:left="1728" w:hanging="648"/>
      </w:pPr>
      <w:rPr>
        <w:rFonts w:cs="Times New Roman" w:hint="default"/>
        <w:b/>
        <w:bCs/>
        <w:color w:val="auto"/>
        <w:sz w:val="20"/>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5" w15:restartNumberingAfterBreak="0">
    <w:nsid w:val="55334C2D"/>
    <w:multiLevelType w:val="hybridMultilevel"/>
    <w:tmpl w:val="332CA3CA"/>
    <w:lvl w:ilvl="0" w:tplc="080A0019">
      <w:start w:val="1"/>
      <w:numFmt w:val="low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6" w15:restartNumberingAfterBreak="0">
    <w:nsid w:val="5FD07CE4"/>
    <w:multiLevelType w:val="hybridMultilevel"/>
    <w:tmpl w:val="F8BE486E"/>
    <w:lvl w:ilvl="0" w:tplc="080A0001">
      <w:start w:val="1"/>
      <w:numFmt w:val="bullet"/>
      <w:lvlText w:val=""/>
      <w:lvlJc w:val="left"/>
      <w:pPr>
        <w:ind w:left="86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17" w15:restartNumberingAfterBreak="0">
    <w:nsid w:val="6FA26BD0"/>
    <w:multiLevelType w:val="hybridMultilevel"/>
    <w:tmpl w:val="5B30CB72"/>
    <w:lvl w:ilvl="0" w:tplc="080A0001">
      <w:start w:val="1"/>
      <w:numFmt w:val="bullet"/>
      <w:lvlText w:val=""/>
      <w:lvlJc w:val="left"/>
      <w:pPr>
        <w:ind w:left="1800" w:hanging="360"/>
      </w:pPr>
      <w:rPr>
        <w:rFonts w:ascii="Symbol" w:hAnsi="Symbol" w:hint="default"/>
      </w:rPr>
    </w:lvl>
    <w:lvl w:ilvl="1" w:tplc="080A0003" w:tentative="1">
      <w:start w:val="1"/>
      <w:numFmt w:val="bullet"/>
      <w:lvlText w:val="o"/>
      <w:lvlJc w:val="left"/>
      <w:pPr>
        <w:ind w:left="2520" w:hanging="360"/>
      </w:pPr>
      <w:rPr>
        <w:rFonts w:ascii="Courier New" w:hAnsi="Courier New" w:hint="default"/>
      </w:rPr>
    </w:lvl>
    <w:lvl w:ilvl="2" w:tplc="080A0005">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18" w15:restartNumberingAfterBreak="0">
    <w:nsid w:val="75FB72D0"/>
    <w:multiLevelType w:val="hybridMultilevel"/>
    <w:tmpl w:val="B7F01136"/>
    <w:lvl w:ilvl="0" w:tplc="080A0001">
      <w:start w:val="1"/>
      <w:numFmt w:val="bullet"/>
      <w:lvlText w:val=""/>
      <w:lvlJc w:val="left"/>
      <w:pPr>
        <w:ind w:left="1512" w:hanging="360"/>
      </w:pPr>
      <w:rPr>
        <w:rFonts w:ascii="Symbol" w:hAnsi="Symbol" w:hint="default"/>
      </w:rPr>
    </w:lvl>
    <w:lvl w:ilvl="1" w:tplc="080A0003" w:tentative="1">
      <w:start w:val="1"/>
      <w:numFmt w:val="bullet"/>
      <w:lvlText w:val="o"/>
      <w:lvlJc w:val="left"/>
      <w:pPr>
        <w:ind w:left="2232" w:hanging="360"/>
      </w:pPr>
      <w:rPr>
        <w:rFonts w:ascii="Courier New" w:hAnsi="Courier New" w:hint="default"/>
      </w:rPr>
    </w:lvl>
    <w:lvl w:ilvl="2" w:tplc="080A0005" w:tentative="1">
      <w:start w:val="1"/>
      <w:numFmt w:val="bullet"/>
      <w:lvlText w:val=""/>
      <w:lvlJc w:val="left"/>
      <w:pPr>
        <w:ind w:left="2952" w:hanging="360"/>
      </w:pPr>
      <w:rPr>
        <w:rFonts w:ascii="Wingdings" w:hAnsi="Wingdings" w:hint="default"/>
      </w:rPr>
    </w:lvl>
    <w:lvl w:ilvl="3" w:tplc="080A0001" w:tentative="1">
      <w:start w:val="1"/>
      <w:numFmt w:val="bullet"/>
      <w:lvlText w:val=""/>
      <w:lvlJc w:val="left"/>
      <w:pPr>
        <w:ind w:left="3672" w:hanging="360"/>
      </w:pPr>
      <w:rPr>
        <w:rFonts w:ascii="Symbol" w:hAnsi="Symbol" w:hint="default"/>
      </w:rPr>
    </w:lvl>
    <w:lvl w:ilvl="4" w:tplc="080A0003" w:tentative="1">
      <w:start w:val="1"/>
      <w:numFmt w:val="bullet"/>
      <w:lvlText w:val="o"/>
      <w:lvlJc w:val="left"/>
      <w:pPr>
        <w:ind w:left="4392" w:hanging="360"/>
      </w:pPr>
      <w:rPr>
        <w:rFonts w:ascii="Courier New" w:hAnsi="Courier New" w:hint="default"/>
      </w:rPr>
    </w:lvl>
    <w:lvl w:ilvl="5" w:tplc="080A0005" w:tentative="1">
      <w:start w:val="1"/>
      <w:numFmt w:val="bullet"/>
      <w:lvlText w:val=""/>
      <w:lvlJc w:val="left"/>
      <w:pPr>
        <w:ind w:left="5112" w:hanging="360"/>
      </w:pPr>
      <w:rPr>
        <w:rFonts w:ascii="Wingdings" w:hAnsi="Wingdings" w:hint="default"/>
      </w:rPr>
    </w:lvl>
    <w:lvl w:ilvl="6" w:tplc="080A0001" w:tentative="1">
      <w:start w:val="1"/>
      <w:numFmt w:val="bullet"/>
      <w:lvlText w:val=""/>
      <w:lvlJc w:val="left"/>
      <w:pPr>
        <w:ind w:left="5832" w:hanging="360"/>
      </w:pPr>
      <w:rPr>
        <w:rFonts w:ascii="Symbol" w:hAnsi="Symbol" w:hint="default"/>
      </w:rPr>
    </w:lvl>
    <w:lvl w:ilvl="7" w:tplc="080A0003" w:tentative="1">
      <w:start w:val="1"/>
      <w:numFmt w:val="bullet"/>
      <w:lvlText w:val="o"/>
      <w:lvlJc w:val="left"/>
      <w:pPr>
        <w:ind w:left="6552" w:hanging="360"/>
      </w:pPr>
      <w:rPr>
        <w:rFonts w:ascii="Courier New" w:hAnsi="Courier New" w:hint="default"/>
      </w:rPr>
    </w:lvl>
    <w:lvl w:ilvl="8" w:tplc="080A0005" w:tentative="1">
      <w:start w:val="1"/>
      <w:numFmt w:val="bullet"/>
      <w:lvlText w:val=""/>
      <w:lvlJc w:val="left"/>
      <w:pPr>
        <w:ind w:left="7272" w:hanging="360"/>
      </w:pPr>
      <w:rPr>
        <w:rFonts w:ascii="Wingdings" w:hAnsi="Wingdings" w:hint="default"/>
      </w:rPr>
    </w:lvl>
  </w:abstractNum>
  <w:abstractNum w:abstractNumId="19" w15:restartNumberingAfterBreak="0">
    <w:nsid w:val="79D665B0"/>
    <w:multiLevelType w:val="hybridMultilevel"/>
    <w:tmpl w:val="A46412C0"/>
    <w:lvl w:ilvl="0" w:tplc="080A0001">
      <w:start w:val="1"/>
      <w:numFmt w:val="bullet"/>
      <w:lvlText w:val=""/>
      <w:lvlJc w:val="left"/>
      <w:pPr>
        <w:ind w:left="1776" w:hanging="360"/>
      </w:pPr>
      <w:rPr>
        <w:rFonts w:ascii="Symbol" w:hAnsi="Symbol" w:hint="default"/>
      </w:rPr>
    </w:lvl>
    <w:lvl w:ilvl="1" w:tplc="080A0003" w:tentative="1">
      <w:start w:val="1"/>
      <w:numFmt w:val="bullet"/>
      <w:lvlText w:val="o"/>
      <w:lvlJc w:val="left"/>
      <w:pPr>
        <w:ind w:left="2496" w:hanging="360"/>
      </w:pPr>
      <w:rPr>
        <w:rFonts w:ascii="Courier New" w:hAnsi="Courier New" w:cs="Courier New" w:hint="default"/>
      </w:rPr>
    </w:lvl>
    <w:lvl w:ilvl="2" w:tplc="080A0005" w:tentative="1">
      <w:start w:val="1"/>
      <w:numFmt w:val="bullet"/>
      <w:lvlText w:val=""/>
      <w:lvlJc w:val="left"/>
      <w:pPr>
        <w:ind w:left="3216" w:hanging="360"/>
      </w:pPr>
      <w:rPr>
        <w:rFonts w:ascii="Wingdings" w:hAnsi="Wingdings" w:hint="default"/>
      </w:rPr>
    </w:lvl>
    <w:lvl w:ilvl="3" w:tplc="080A0001" w:tentative="1">
      <w:start w:val="1"/>
      <w:numFmt w:val="bullet"/>
      <w:lvlText w:val=""/>
      <w:lvlJc w:val="left"/>
      <w:pPr>
        <w:ind w:left="3936" w:hanging="360"/>
      </w:pPr>
      <w:rPr>
        <w:rFonts w:ascii="Symbol" w:hAnsi="Symbol" w:hint="default"/>
      </w:rPr>
    </w:lvl>
    <w:lvl w:ilvl="4" w:tplc="080A0003" w:tentative="1">
      <w:start w:val="1"/>
      <w:numFmt w:val="bullet"/>
      <w:lvlText w:val="o"/>
      <w:lvlJc w:val="left"/>
      <w:pPr>
        <w:ind w:left="4656" w:hanging="360"/>
      </w:pPr>
      <w:rPr>
        <w:rFonts w:ascii="Courier New" w:hAnsi="Courier New" w:cs="Courier New" w:hint="default"/>
      </w:rPr>
    </w:lvl>
    <w:lvl w:ilvl="5" w:tplc="080A0005" w:tentative="1">
      <w:start w:val="1"/>
      <w:numFmt w:val="bullet"/>
      <w:lvlText w:val=""/>
      <w:lvlJc w:val="left"/>
      <w:pPr>
        <w:ind w:left="5376" w:hanging="360"/>
      </w:pPr>
      <w:rPr>
        <w:rFonts w:ascii="Wingdings" w:hAnsi="Wingdings" w:hint="default"/>
      </w:rPr>
    </w:lvl>
    <w:lvl w:ilvl="6" w:tplc="080A0001" w:tentative="1">
      <w:start w:val="1"/>
      <w:numFmt w:val="bullet"/>
      <w:lvlText w:val=""/>
      <w:lvlJc w:val="left"/>
      <w:pPr>
        <w:ind w:left="6096" w:hanging="360"/>
      </w:pPr>
      <w:rPr>
        <w:rFonts w:ascii="Symbol" w:hAnsi="Symbol" w:hint="default"/>
      </w:rPr>
    </w:lvl>
    <w:lvl w:ilvl="7" w:tplc="080A0003" w:tentative="1">
      <w:start w:val="1"/>
      <w:numFmt w:val="bullet"/>
      <w:lvlText w:val="o"/>
      <w:lvlJc w:val="left"/>
      <w:pPr>
        <w:ind w:left="6816" w:hanging="360"/>
      </w:pPr>
      <w:rPr>
        <w:rFonts w:ascii="Courier New" w:hAnsi="Courier New" w:cs="Courier New" w:hint="default"/>
      </w:rPr>
    </w:lvl>
    <w:lvl w:ilvl="8" w:tplc="080A0005" w:tentative="1">
      <w:start w:val="1"/>
      <w:numFmt w:val="bullet"/>
      <w:lvlText w:val=""/>
      <w:lvlJc w:val="left"/>
      <w:pPr>
        <w:ind w:left="7536" w:hanging="360"/>
      </w:pPr>
      <w:rPr>
        <w:rFonts w:ascii="Wingdings" w:hAnsi="Wingdings" w:hint="default"/>
      </w:rPr>
    </w:lvl>
  </w:abstractNum>
  <w:num w:numId="1">
    <w:abstractNumId w:val="11"/>
  </w:num>
  <w:num w:numId="2">
    <w:abstractNumId w:val="18"/>
  </w:num>
  <w:num w:numId="3">
    <w:abstractNumId w:val="14"/>
  </w:num>
  <w:num w:numId="4">
    <w:abstractNumId w:val="0"/>
  </w:num>
  <w:num w:numId="5">
    <w:abstractNumId w:val="2"/>
  </w:num>
  <w:num w:numId="6">
    <w:abstractNumId w:val="13"/>
  </w:num>
  <w:num w:numId="7">
    <w:abstractNumId w:val="3"/>
  </w:num>
  <w:num w:numId="8">
    <w:abstractNumId w:val="15"/>
  </w:num>
  <w:num w:numId="9">
    <w:abstractNumId w:val="16"/>
  </w:num>
  <w:num w:numId="10">
    <w:abstractNumId w:val="17"/>
  </w:num>
  <w:num w:numId="11">
    <w:abstractNumId w:val="19"/>
  </w:num>
  <w:num w:numId="12">
    <w:abstractNumId w:val="4"/>
  </w:num>
  <w:num w:numId="13">
    <w:abstractNumId w:val="12"/>
  </w:num>
  <w:num w:numId="14">
    <w:abstractNumId w:val="6"/>
  </w:num>
  <w:num w:numId="15">
    <w:abstractNumId w:val="9"/>
  </w:num>
  <w:num w:numId="16">
    <w:abstractNumId w:val="10"/>
  </w:num>
  <w:num w:numId="17">
    <w:abstractNumId w:val="1"/>
  </w:num>
  <w:num w:numId="18">
    <w:abstractNumId w:val="7"/>
  </w:num>
  <w:num w:numId="19">
    <w:abstractNumId w:val="5"/>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28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DCF"/>
    <w:rsid w:val="000019BC"/>
    <w:rsid w:val="0000407D"/>
    <w:rsid w:val="00004718"/>
    <w:rsid w:val="0002122C"/>
    <w:rsid w:val="00022DBC"/>
    <w:rsid w:val="000235FA"/>
    <w:rsid w:val="00035BC3"/>
    <w:rsid w:val="00040FBC"/>
    <w:rsid w:val="00044E76"/>
    <w:rsid w:val="00055762"/>
    <w:rsid w:val="000563CF"/>
    <w:rsid w:val="00056F7B"/>
    <w:rsid w:val="00065F8C"/>
    <w:rsid w:val="0006761D"/>
    <w:rsid w:val="00071C7D"/>
    <w:rsid w:val="0007274B"/>
    <w:rsid w:val="000756E7"/>
    <w:rsid w:val="00085504"/>
    <w:rsid w:val="00086BCB"/>
    <w:rsid w:val="000A0BB7"/>
    <w:rsid w:val="000A2C8A"/>
    <w:rsid w:val="000A32D3"/>
    <w:rsid w:val="000B0AC0"/>
    <w:rsid w:val="000B1DF8"/>
    <w:rsid w:val="000B554C"/>
    <w:rsid w:val="000C0360"/>
    <w:rsid w:val="000C429A"/>
    <w:rsid w:val="000D11C9"/>
    <w:rsid w:val="001035FB"/>
    <w:rsid w:val="00135464"/>
    <w:rsid w:val="00141D7A"/>
    <w:rsid w:val="00165F99"/>
    <w:rsid w:val="00167503"/>
    <w:rsid w:val="00180627"/>
    <w:rsid w:val="00184F26"/>
    <w:rsid w:val="001943BE"/>
    <w:rsid w:val="001A46E8"/>
    <w:rsid w:val="001A4944"/>
    <w:rsid w:val="001C1AF8"/>
    <w:rsid w:val="001C716B"/>
    <w:rsid w:val="001D394E"/>
    <w:rsid w:val="001D6BC8"/>
    <w:rsid w:val="001E0567"/>
    <w:rsid w:val="001F69F7"/>
    <w:rsid w:val="00212CBA"/>
    <w:rsid w:val="0022066F"/>
    <w:rsid w:val="002220AF"/>
    <w:rsid w:val="00222E7D"/>
    <w:rsid w:val="00233AD7"/>
    <w:rsid w:val="00255DB8"/>
    <w:rsid w:val="002671A2"/>
    <w:rsid w:val="0028157D"/>
    <w:rsid w:val="002935E5"/>
    <w:rsid w:val="00297F68"/>
    <w:rsid w:val="002A2818"/>
    <w:rsid w:val="002A3270"/>
    <w:rsid w:val="002A5690"/>
    <w:rsid w:val="002B00B1"/>
    <w:rsid w:val="002C7F3A"/>
    <w:rsid w:val="002D58F6"/>
    <w:rsid w:val="00301127"/>
    <w:rsid w:val="00301856"/>
    <w:rsid w:val="00304581"/>
    <w:rsid w:val="00307DE4"/>
    <w:rsid w:val="00313FAB"/>
    <w:rsid w:val="0032122D"/>
    <w:rsid w:val="003428D2"/>
    <w:rsid w:val="00352192"/>
    <w:rsid w:val="003813E5"/>
    <w:rsid w:val="00381F80"/>
    <w:rsid w:val="00384B29"/>
    <w:rsid w:val="00386C5D"/>
    <w:rsid w:val="00387DE0"/>
    <w:rsid w:val="00391CBC"/>
    <w:rsid w:val="00396244"/>
    <w:rsid w:val="003A0547"/>
    <w:rsid w:val="003A084F"/>
    <w:rsid w:val="003A217B"/>
    <w:rsid w:val="003A3E72"/>
    <w:rsid w:val="003A5343"/>
    <w:rsid w:val="003A5BDF"/>
    <w:rsid w:val="003B3B55"/>
    <w:rsid w:val="003C16FC"/>
    <w:rsid w:val="003C600E"/>
    <w:rsid w:val="003E7A8F"/>
    <w:rsid w:val="003F11B6"/>
    <w:rsid w:val="003F3DAE"/>
    <w:rsid w:val="003F4A41"/>
    <w:rsid w:val="004021B6"/>
    <w:rsid w:val="00405EA8"/>
    <w:rsid w:val="00410581"/>
    <w:rsid w:val="004120CC"/>
    <w:rsid w:val="00417153"/>
    <w:rsid w:val="00420859"/>
    <w:rsid w:val="00420BC5"/>
    <w:rsid w:val="0042403B"/>
    <w:rsid w:val="00424DCF"/>
    <w:rsid w:val="00434B18"/>
    <w:rsid w:val="00441840"/>
    <w:rsid w:val="00443C35"/>
    <w:rsid w:val="00445EAD"/>
    <w:rsid w:val="0046305F"/>
    <w:rsid w:val="00484B3B"/>
    <w:rsid w:val="004B109A"/>
    <w:rsid w:val="004C4878"/>
    <w:rsid w:val="004D5532"/>
    <w:rsid w:val="004D5AAD"/>
    <w:rsid w:val="004E06A0"/>
    <w:rsid w:val="004E3831"/>
    <w:rsid w:val="00505302"/>
    <w:rsid w:val="00511927"/>
    <w:rsid w:val="00513D33"/>
    <w:rsid w:val="0051473A"/>
    <w:rsid w:val="00521557"/>
    <w:rsid w:val="00524C25"/>
    <w:rsid w:val="005262CC"/>
    <w:rsid w:val="005370AD"/>
    <w:rsid w:val="005373C8"/>
    <w:rsid w:val="00546B79"/>
    <w:rsid w:val="0055465F"/>
    <w:rsid w:val="00560C41"/>
    <w:rsid w:val="00562987"/>
    <w:rsid w:val="00562AF3"/>
    <w:rsid w:val="00580F28"/>
    <w:rsid w:val="005823FC"/>
    <w:rsid w:val="0058243C"/>
    <w:rsid w:val="00584CF4"/>
    <w:rsid w:val="005A03DC"/>
    <w:rsid w:val="005A216F"/>
    <w:rsid w:val="005A542A"/>
    <w:rsid w:val="005B1F7A"/>
    <w:rsid w:val="005C63BD"/>
    <w:rsid w:val="005C65D2"/>
    <w:rsid w:val="005C6A92"/>
    <w:rsid w:val="005E6B38"/>
    <w:rsid w:val="005F60FB"/>
    <w:rsid w:val="00602138"/>
    <w:rsid w:val="00610934"/>
    <w:rsid w:val="00611AAC"/>
    <w:rsid w:val="00613564"/>
    <w:rsid w:val="006223B2"/>
    <w:rsid w:val="00643492"/>
    <w:rsid w:val="00646FA2"/>
    <w:rsid w:val="00647829"/>
    <w:rsid w:val="006643B6"/>
    <w:rsid w:val="00665AEE"/>
    <w:rsid w:val="00667D0A"/>
    <w:rsid w:val="00673005"/>
    <w:rsid w:val="006A342C"/>
    <w:rsid w:val="006A60C1"/>
    <w:rsid w:val="006D2DC9"/>
    <w:rsid w:val="006D4F04"/>
    <w:rsid w:val="006D7B91"/>
    <w:rsid w:val="006E1CA2"/>
    <w:rsid w:val="006F2400"/>
    <w:rsid w:val="006F34E1"/>
    <w:rsid w:val="00711A5D"/>
    <w:rsid w:val="00714626"/>
    <w:rsid w:val="00721A12"/>
    <w:rsid w:val="00723625"/>
    <w:rsid w:val="00726FEB"/>
    <w:rsid w:val="00736EA6"/>
    <w:rsid w:val="00740051"/>
    <w:rsid w:val="00752564"/>
    <w:rsid w:val="007537BD"/>
    <w:rsid w:val="00762F79"/>
    <w:rsid w:val="00780071"/>
    <w:rsid w:val="00780267"/>
    <w:rsid w:val="007850E2"/>
    <w:rsid w:val="00786D93"/>
    <w:rsid w:val="00793062"/>
    <w:rsid w:val="007B40CD"/>
    <w:rsid w:val="007B512C"/>
    <w:rsid w:val="007C526A"/>
    <w:rsid w:val="007D041D"/>
    <w:rsid w:val="007D0CB8"/>
    <w:rsid w:val="007D5D4C"/>
    <w:rsid w:val="007E2671"/>
    <w:rsid w:val="007E32E9"/>
    <w:rsid w:val="00800F12"/>
    <w:rsid w:val="00824B20"/>
    <w:rsid w:val="00827342"/>
    <w:rsid w:val="00847039"/>
    <w:rsid w:val="00861BAA"/>
    <w:rsid w:val="0087259D"/>
    <w:rsid w:val="00883F55"/>
    <w:rsid w:val="00895382"/>
    <w:rsid w:val="008960B1"/>
    <w:rsid w:val="00897237"/>
    <w:rsid w:val="008A3FBF"/>
    <w:rsid w:val="008E0922"/>
    <w:rsid w:val="008F18A6"/>
    <w:rsid w:val="00902FB0"/>
    <w:rsid w:val="00932294"/>
    <w:rsid w:val="009378A6"/>
    <w:rsid w:val="009418A1"/>
    <w:rsid w:val="0094242F"/>
    <w:rsid w:val="00942FD8"/>
    <w:rsid w:val="00947ACA"/>
    <w:rsid w:val="00952260"/>
    <w:rsid w:val="009564CB"/>
    <w:rsid w:val="009678A8"/>
    <w:rsid w:val="009710A8"/>
    <w:rsid w:val="00976A03"/>
    <w:rsid w:val="0098573F"/>
    <w:rsid w:val="00994B1A"/>
    <w:rsid w:val="009953EA"/>
    <w:rsid w:val="009A044A"/>
    <w:rsid w:val="009A657F"/>
    <w:rsid w:val="009A7A37"/>
    <w:rsid w:val="009C35E9"/>
    <w:rsid w:val="009D38E7"/>
    <w:rsid w:val="009D3A03"/>
    <w:rsid w:val="009F0DF1"/>
    <w:rsid w:val="009F1F56"/>
    <w:rsid w:val="009F558E"/>
    <w:rsid w:val="00A06811"/>
    <w:rsid w:val="00A103E6"/>
    <w:rsid w:val="00A15397"/>
    <w:rsid w:val="00A15CD6"/>
    <w:rsid w:val="00A35D8E"/>
    <w:rsid w:val="00A54D19"/>
    <w:rsid w:val="00A55183"/>
    <w:rsid w:val="00A577B4"/>
    <w:rsid w:val="00A61CC2"/>
    <w:rsid w:val="00A65B30"/>
    <w:rsid w:val="00A80DA0"/>
    <w:rsid w:val="00A81802"/>
    <w:rsid w:val="00A83291"/>
    <w:rsid w:val="00A86FDE"/>
    <w:rsid w:val="00A90951"/>
    <w:rsid w:val="00A96EA9"/>
    <w:rsid w:val="00AC2DCD"/>
    <w:rsid w:val="00AC2E2C"/>
    <w:rsid w:val="00AD50EC"/>
    <w:rsid w:val="00AE036C"/>
    <w:rsid w:val="00AF2EF0"/>
    <w:rsid w:val="00B016C0"/>
    <w:rsid w:val="00B026F3"/>
    <w:rsid w:val="00B27F6B"/>
    <w:rsid w:val="00B309B0"/>
    <w:rsid w:val="00B31DDC"/>
    <w:rsid w:val="00B31F56"/>
    <w:rsid w:val="00B62C90"/>
    <w:rsid w:val="00B73415"/>
    <w:rsid w:val="00B74C3A"/>
    <w:rsid w:val="00B7794D"/>
    <w:rsid w:val="00B81812"/>
    <w:rsid w:val="00B86864"/>
    <w:rsid w:val="00B928FE"/>
    <w:rsid w:val="00BA56CB"/>
    <w:rsid w:val="00BB0676"/>
    <w:rsid w:val="00BB1005"/>
    <w:rsid w:val="00BB39E3"/>
    <w:rsid w:val="00BB6B54"/>
    <w:rsid w:val="00BC5401"/>
    <w:rsid w:val="00BC7FBB"/>
    <w:rsid w:val="00BF0F58"/>
    <w:rsid w:val="00BF2604"/>
    <w:rsid w:val="00C00492"/>
    <w:rsid w:val="00C06A3F"/>
    <w:rsid w:val="00C113E7"/>
    <w:rsid w:val="00C27AE2"/>
    <w:rsid w:val="00C336A0"/>
    <w:rsid w:val="00C35BE5"/>
    <w:rsid w:val="00C55D9A"/>
    <w:rsid w:val="00C63695"/>
    <w:rsid w:val="00C63D6D"/>
    <w:rsid w:val="00C72913"/>
    <w:rsid w:val="00C75DC2"/>
    <w:rsid w:val="00C8709B"/>
    <w:rsid w:val="00C91068"/>
    <w:rsid w:val="00CA5AC6"/>
    <w:rsid w:val="00CA775A"/>
    <w:rsid w:val="00CB60CF"/>
    <w:rsid w:val="00CC4F26"/>
    <w:rsid w:val="00CD018A"/>
    <w:rsid w:val="00CD2E0B"/>
    <w:rsid w:val="00CD39F5"/>
    <w:rsid w:val="00CF6DF5"/>
    <w:rsid w:val="00D13E8A"/>
    <w:rsid w:val="00D17979"/>
    <w:rsid w:val="00D30266"/>
    <w:rsid w:val="00D320F1"/>
    <w:rsid w:val="00D37B1E"/>
    <w:rsid w:val="00D4560F"/>
    <w:rsid w:val="00D46963"/>
    <w:rsid w:val="00D50AC0"/>
    <w:rsid w:val="00D7229C"/>
    <w:rsid w:val="00D82FD7"/>
    <w:rsid w:val="00D8516A"/>
    <w:rsid w:val="00D904BF"/>
    <w:rsid w:val="00D9232A"/>
    <w:rsid w:val="00DB3A0A"/>
    <w:rsid w:val="00DC1DDE"/>
    <w:rsid w:val="00DD276A"/>
    <w:rsid w:val="00DD2F0B"/>
    <w:rsid w:val="00DF6397"/>
    <w:rsid w:val="00E044AE"/>
    <w:rsid w:val="00E16D07"/>
    <w:rsid w:val="00E26200"/>
    <w:rsid w:val="00E42F1D"/>
    <w:rsid w:val="00E44BA5"/>
    <w:rsid w:val="00E465F4"/>
    <w:rsid w:val="00E517C9"/>
    <w:rsid w:val="00E5570C"/>
    <w:rsid w:val="00E57BF8"/>
    <w:rsid w:val="00E621D2"/>
    <w:rsid w:val="00E62CB7"/>
    <w:rsid w:val="00E77B49"/>
    <w:rsid w:val="00E8415B"/>
    <w:rsid w:val="00E858B6"/>
    <w:rsid w:val="00E876DE"/>
    <w:rsid w:val="00E919C6"/>
    <w:rsid w:val="00E96C2C"/>
    <w:rsid w:val="00EA23B3"/>
    <w:rsid w:val="00EA40C3"/>
    <w:rsid w:val="00ED08FA"/>
    <w:rsid w:val="00ED64A4"/>
    <w:rsid w:val="00EE40D7"/>
    <w:rsid w:val="00EE7CA0"/>
    <w:rsid w:val="00F06760"/>
    <w:rsid w:val="00F11062"/>
    <w:rsid w:val="00F14980"/>
    <w:rsid w:val="00F20091"/>
    <w:rsid w:val="00F21D73"/>
    <w:rsid w:val="00F247A1"/>
    <w:rsid w:val="00F2706E"/>
    <w:rsid w:val="00F273DF"/>
    <w:rsid w:val="00F3002B"/>
    <w:rsid w:val="00F3229B"/>
    <w:rsid w:val="00F73F7B"/>
    <w:rsid w:val="00F74754"/>
    <w:rsid w:val="00F77506"/>
    <w:rsid w:val="00F901CD"/>
    <w:rsid w:val="00F90CB2"/>
    <w:rsid w:val="00F914A2"/>
    <w:rsid w:val="00F9719C"/>
    <w:rsid w:val="00FA06A7"/>
    <w:rsid w:val="00FB66A7"/>
    <w:rsid w:val="00FC5CF3"/>
    <w:rsid w:val="00FD067A"/>
    <w:rsid w:val="00FE2AA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87CCBE"/>
  <w15:docId w15:val="{4789AD84-0F00-40AC-8BCD-4DF445DE5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200" w:line="48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DCF"/>
    <w:pPr>
      <w:spacing w:after="0" w:line="240" w:lineRule="auto"/>
      <w:jc w:val="left"/>
    </w:pPr>
    <w:rPr>
      <w:rFonts w:ascii="Times New Roman" w:eastAsia="Times New Roman" w:hAnsi="Times New Roman" w:cs="Times New Roman"/>
      <w:sz w:val="20"/>
      <w:szCs w:val="20"/>
      <w:lang w:eastAsia="es-ES"/>
    </w:rPr>
  </w:style>
  <w:style w:type="paragraph" w:styleId="Ttulo3">
    <w:name w:val="heading 3"/>
    <w:aliases w:val="Título 3 Car Car Car Car"/>
    <w:basedOn w:val="Normal"/>
    <w:next w:val="Normal"/>
    <w:link w:val="Ttulo3Car1"/>
    <w:uiPriority w:val="99"/>
    <w:qFormat/>
    <w:rsid w:val="00424DCF"/>
    <w:pPr>
      <w:keepNext/>
      <w:tabs>
        <w:tab w:val="left" w:pos="1728"/>
        <w:tab w:val="left" w:pos="2592"/>
      </w:tabs>
      <w:suppressAutoHyphens/>
      <w:ind w:left="993" w:hanging="993"/>
      <w:jc w:val="both"/>
      <w:outlineLvl w:val="2"/>
    </w:pPr>
    <w:rPr>
      <w:rFonts w:ascii="Arial" w:hAnsi="Arial"/>
      <w:spacing w:val="-3"/>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uiPriority w:val="9"/>
    <w:semiHidden/>
    <w:rsid w:val="00424DCF"/>
    <w:rPr>
      <w:rFonts w:asciiTheme="majorHAnsi" w:eastAsiaTheme="majorEastAsia" w:hAnsiTheme="majorHAnsi" w:cstheme="majorBidi"/>
      <w:b/>
      <w:bCs/>
      <w:color w:val="4F81BD" w:themeColor="accent1"/>
      <w:sz w:val="20"/>
      <w:szCs w:val="20"/>
      <w:lang w:eastAsia="es-ES"/>
    </w:rPr>
  </w:style>
  <w:style w:type="character" w:customStyle="1" w:styleId="Ttulo3Car1">
    <w:name w:val="Título 3 Car1"/>
    <w:aliases w:val="Título 3 Car Car Car Car Car"/>
    <w:basedOn w:val="Fuentedeprrafopredeter"/>
    <w:link w:val="Ttulo3"/>
    <w:uiPriority w:val="99"/>
    <w:locked/>
    <w:rsid w:val="00424DCF"/>
    <w:rPr>
      <w:rFonts w:ascii="Arial" w:eastAsia="Times New Roman" w:hAnsi="Arial" w:cs="Times New Roman"/>
      <w:spacing w:val="-3"/>
      <w:sz w:val="24"/>
      <w:szCs w:val="20"/>
      <w:lang w:eastAsia="es-ES"/>
    </w:rPr>
  </w:style>
  <w:style w:type="paragraph" w:styleId="Textoindependiente2">
    <w:name w:val="Body Text 2"/>
    <w:basedOn w:val="Normal"/>
    <w:link w:val="Textoindependiente2Car"/>
    <w:uiPriority w:val="99"/>
    <w:rsid w:val="00424DCF"/>
    <w:pPr>
      <w:suppressAutoHyphens/>
      <w:ind w:right="259"/>
      <w:jc w:val="both"/>
    </w:pPr>
    <w:rPr>
      <w:rFonts w:ascii="Arial" w:hAnsi="Arial"/>
      <w:spacing w:val="-3"/>
      <w:sz w:val="24"/>
    </w:rPr>
  </w:style>
  <w:style w:type="character" w:customStyle="1" w:styleId="Textoindependiente2Car">
    <w:name w:val="Texto independiente 2 Car"/>
    <w:basedOn w:val="Fuentedeprrafopredeter"/>
    <w:link w:val="Textoindependiente2"/>
    <w:uiPriority w:val="99"/>
    <w:rsid w:val="00424DCF"/>
    <w:rPr>
      <w:rFonts w:ascii="Arial" w:eastAsia="Times New Roman" w:hAnsi="Arial" w:cs="Times New Roman"/>
      <w:spacing w:val="-3"/>
      <w:sz w:val="24"/>
      <w:szCs w:val="20"/>
      <w:lang w:eastAsia="es-ES"/>
    </w:rPr>
  </w:style>
  <w:style w:type="paragraph" w:styleId="Sangradetextonormal">
    <w:name w:val="Body Text Indent"/>
    <w:basedOn w:val="Normal"/>
    <w:link w:val="SangradetextonormalCar"/>
    <w:uiPriority w:val="99"/>
    <w:rsid w:val="00424DCF"/>
    <w:pPr>
      <w:widowControl w:val="0"/>
      <w:ind w:left="993"/>
      <w:jc w:val="both"/>
    </w:pPr>
    <w:rPr>
      <w:rFonts w:ascii="Arial" w:hAnsi="Arial"/>
      <w:spacing w:val="-3"/>
      <w:sz w:val="24"/>
    </w:rPr>
  </w:style>
  <w:style w:type="character" w:customStyle="1" w:styleId="SangradetextonormalCar">
    <w:name w:val="Sangría de texto normal Car"/>
    <w:basedOn w:val="Fuentedeprrafopredeter"/>
    <w:link w:val="Sangradetextonormal"/>
    <w:uiPriority w:val="99"/>
    <w:rsid w:val="00424DCF"/>
    <w:rPr>
      <w:rFonts w:ascii="Arial" w:eastAsia="Times New Roman" w:hAnsi="Arial" w:cs="Times New Roman"/>
      <w:spacing w:val="-3"/>
      <w:sz w:val="24"/>
      <w:szCs w:val="20"/>
      <w:lang w:eastAsia="es-ES"/>
    </w:rPr>
  </w:style>
  <w:style w:type="paragraph" w:styleId="Encabezado">
    <w:name w:val="header"/>
    <w:aliases w:val="Encabezado 8n,h,Encabezado Car Car,Encabezado Car1 Car Car,Encabezado Car Car Car Car,Encabezado 8n Car1 Car Car Car,Tabla Arial 10 - 00 Car Car1 Car Car Car,Encabezado 8n Car Car Car Car1 Car Car Car,-Encabezado,Encabezado2,Encabezado11,Car1"/>
    <w:basedOn w:val="Normal"/>
    <w:link w:val="EncabezadoCar"/>
    <w:uiPriority w:val="99"/>
    <w:unhideWhenUsed/>
    <w:rsid w:val="00424DCF"/>
    <w:pPr>
      <w:tabs>
        <w:tab w:val="center" w:pos="4419"/>
        <w:tab w:val="right" w:pos="8838"/>
      </w:tabs>
    </w:pPr>
  </w:style>
  <w:style w:type="character" w:customStyle="1" w:styleId="EncabezadoCar">
    <w:name w:val="Encabezado Car"/>
    <w:aliases w:val="Encabezado 8n Car,h Car1,Encabezado Car Car Car1,Encabezado Car1 Car Car Car1,Encabezado Car Car Car Car Car1,Encabezado 8n Car1 Car Car Car Car1,Tabla Arial 10 - 00 Car Car1 Car Car Car Car1,-Encabezado Car,Encabezado2 Car,Car1 Car"/>
    <w:basedOn w:val="Fuentedeprrafopredeter"/>
    <w:link w:val="Encabezado"/>
    <w:uiPriority w:val="99"/>
    <w:rsid w:val="00424DCF"/>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424DCF"/>
    <w:pPr>
      <w:tabs>
        <w:tab w:val="center" w:pos="4419"/>
        <w:tab w:val="right" w:pos="8838"/>
      </w:tabs>
    </w:pPr>
  </w:style>
  <w:style w:type="character" w:customStyle="1" w:styleId="PiedepginaCar">
    <w:name w:val="Pie de página Car"/>
    <w:basedOn w:val="Fuentedeprrafopredeter"/>
    <w:link w:val="Piedepgina"/>
    <w:uiPriority w:val="99"/>
    <w:rsid w:val="00424DCF"/>
    <w:rPr>
      <w:rFonts w:ascii="Times New Roman" w:eastAsia="Times New Roman" w:hAnsi="Times New Roman" w:cs="Times New Roman"/>
      <w:sz w:val="20"/>
      <w:szCs w:val="20"/>
      <w:lang w:eastAsia="es-ES"/>
    </w:rPr>
  </w:style>
  <w:style w:type="character" w:customStyle="1" w:styleId="EncabezadoCar2">
    <w:name w:val="Encabezado Car2"/>
    <w:aliases w:val="Encabezado 8n Car1,h Car,Encabezado Car Car Car,Encabezado Car1 Car Car Car,Encabezado Car Car Car Car Car,Encabezado 8n Car1 Car Car Car Car,Tabla Arial 10 - 00 Car Car1 Car Car Car Car,Encabezado 8n Car Car Car Car1 Car Car Car Car"/>
    <w:uiPriority w:val="99"/>
    <w:rsid w:val="00424DCF"/>
    <w:rPr>
      <w:sz w:val="24"/>
      <w:szCs w:val="24"/>
      <w:lang w:val="es-ES" w:eastAsia="es-ES"/>
    </w:rPr>
  </w:style>
  <w:style w:type="paragraph" w:styleId="Textodeglobo">
    <w:name w:val="Balloon Text"/>
    <w:basedOn w:val="Normal"/>
    <w:link w:val="TextodegloboCar"/>
    <w:uiPriority w:val="99"/>
    <w:semiHidden/>
    <w:unhideWhenUsed/>
    <w:rsid w:val="00424DCF"/>
    <w:rPr>
      <w:rFonts w:ascii="Tahoma" w:hAnsi="Tahoma" w:cs="Tahoma"/>
      <w:sz w:val="16"/>
      <w:szCs w:val="16"/>
    </w:rPr>
  </w:style>
  <w:style w:type="character" w:customStyle="1" w:styleId="TextodegloboCar">
    <w:name w:val="Texto de globo Car"/>
    <w:basedOn w:val="Fuentedeprrafopredeter"/>
    <w:link w:val="Textodeglobo"/>
    <w:uiPriority w:val="99"/>
    <w:semiHidden/>
    <w:rsid w:val="00424DCF"/>
    <w:rPr>
      <w:rFonts w:ascii="Tahoma" w:eastAsia="Times New Roman" w:hAnsi="Tahoma" w:cs="Tahoma"/>
      <w:sz w:val="16"/>
      <w:szCs w:val="16"/>
      <w:lang w:eastAsia="es-ES"/>
    </w:rPr>
  </w:style>
  <w:style w:type="paragraph" w:styleId="Prrafodelista">
    <w:name w:val="List Paragraph"/>
    <w:basedOn w:val="Normal"/>
    <w:uiPriority w:val="34"/>
    <w:qFormat/>
    <w:rsid w:val="00484B3B"/>
    <w:pPr>
      <w:ind w:left="720"/>
      <w:contextualSpacing/>
    </w:pPr>
  </w:style>
  <w:style w:type="paragraph" w:customStyle="1" w:styleId="INCISO">
    <w:name w:val="INCISO"/>
    <w:basedOn w:val="Normal"/>
    <w:rsid w:val="009678A8"/>
    <w:pPr>
      <w:tabs>
        <w:tab w:val="left" w:pos="1152"/>
      </w:tabs>
      <w:spacing w:after="101" w:line="216" w:lineRule="atLeast"/>
      <w:ind w:left="1152" w:hanging="432"/>
      <w:jc w:val="both"/>
    </w:pPr>
    <w:rPr>
      <w:rFonts w:ascii="Arial" w:hAnsi="Arial"/>
      <w:sz w:val="18"/>
      <w:lang w:val="es-ES_tradnl"/>
    </w:rPr>
  </w:style>
  <w:style w:type="character" w:styleId="Nmerodepgina">
    <w:name w:val="page number"/>
    <w:basedOn w:val="Fuentedeprrafopredeter"/>
    <w:uiPriority w:val="99"/>
    <w:rsid w:val="0094242F"/>
    <w:rPr>
      <w:rFonts w:cs="Times New Roman"/>
    </w:rPr>
  </w:style>
  <w:style w:type="paragraph" w:styleId="Textoindependiente3">
    <w:name w:val="Body Text 3"/>
    <w:basedOn w:val="Normal"/>
    <w:link w:val="Textoindependiente3Car"/>
    <w:uiPriority w:val="99"/>
    <w:rsid w:val="004D5532"/>
    <w:pPr>
      <w:spacing w:after="120"/>
    </w:pPr>
    <w:rPr>
      <w:sz w:val="16"/>
      <w:szCs w:val="16"/>
    </w:rPr>
  </w:style>
  <w:style w:type="character" w:customStyle="1" w:styleId="Textoindependiente3Car">
    <w:name w:val="Texto independiente 3 Car"/>
    <w:basedOn w:val="Fuentedeprrafopredeter"/>
    <w:link w:val="Textoindependiente3"/>
    <w:uiPriority w:val="99"/>
    <w:rsid w:val="004D5532"/>
    <w:rPr>
      <w:rFonts w:ascii="Times New Roman" w:eastAsia="Times New Roman" w:hAnsi="Times New Roman" w:cs="Times New Roman"/>
      <w:sz w:val="16"/>
      <w:szCs w:val="16"/>
      <w:lang w:eastAsia="es-ES"/>
    </w:rPr>
  </w:style>
  <w:style w:type="paragraph" w:styleId="Sinespaciado">
    <w:name w:val="No Spacing"/>
    <w:uiPriority w:val="1"/>
    <w:qFormat/>
    <w:rsid w:val="004D5532"/>
    <w:pPr>
      <w:spacing w:after="0" w:line="240" w:lineRule="auto"/>
      <w:jc w:val="left"/>
    </w:pPr>
    <w:rPr>
      <w:rFonts w:ascii="Times New Roman" w:eastAsia="Times New Roman" w:hAnsi="Times New Roman" w:cs="Times New Roman"/>
      <w:sz w:val="20"/>
      <w:szCs w:val="20"/>
      <w:lang w:eastAsia="es-ES"/>
    </w:rPr>
  </w:style>
  <w:style w:type="character" w:styleId="Textoennegrita">
    <w:name w:val="Strong"/>
    <w:basedOn w:val="Fuentedeprrafopredeter"/>
    <w:uiPriority w:val="22"/>
    <w:qFormat/>
    <w:rsid w:val="00DD2F0B"/>
    <w:rPr>
      <w:rFonts w:cs="Times New Roman"/>
      <w:b/>
    </w:rPr>
  </w:style>
  <w:style w:type="character" w:styleId="Refdecomentario">
    <w:name w:val="annotation reference"/>
    <w:basedOn w:val="Fuentedeprrafopredeter"/>
    <w:uiPriority w:val="99"/>
    <w:semiHidden/>
    <w:unhideWhenUsed/>
    <w:rsid w:val="00714626"/>
    <w:rPr>
      <w:sz w:val="16"/>
      <w:szCs w:val="16"/>
    </w:rPr>
  </w:style>
  <w:style w:type="paragraph" w:styleId="Textocomentario">
    <w:name w:val="annotation text"/>
    <w:basedOn w:val="Normal"/>
    <w:link w:val="TextocomentarioCar"/>
    <w:uiPriority w:val="99"/>
    <w:semiHidden/>
    <w:unhideWhenUsed/>
    <w:rsid w:val="00714626"/>
  </w:style>
  <w:style w:type="character" w:customStyle="1" w:styleId="TextocomentarioCar">
    <w:name w:val="Texto comentario Car"/>
    <w:basedOn w:val="Fuentedeprrafopredeter"/>
    <w:link w:val="Textocomentario"/>
    <w:uiPriority w:val="99"/>
    <w:semiHidden/>
    <w:rsid w:val="00714626"/>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714626"/>
    <w:rPr>
      <w:b/>
      <w:bCs/>
    </w:rPr>
  </w:style>
  <w:style w:type="character" w:customStyle="1" w:styleId="AsuntodelcomentarioCar">
    <w:name w:val="Asunto del comentario Car"/>
    <w:basedOn w:val="TextocomentarioCar"/>
    <w:link w:val="Asuntodelcomentario"/>
    <w:uiPriority w:val="99"/>
    <w:semiHidden/>
    <w:rsid w:val="00714626"/>
    <w:rPr>
      <w:rFonts w:ascii="Times New Roman" w:eastAsia="Times New Roman" w:hAnsi="Times New Roman" w:cs="Times New Roman"/>
      <w:b/>
      <w:bCs/>
      <w:sz w:val="20"/>
      <w:szCs w:val="20"/>
      <w:lang w:eastAsia="es-ES"/>
    </w:rPr>
  </w:style>
  <w:style w:type="table" w:styleId="Tablaconcuadrcula">
    <w:name w:val="Table Grid"/>
    <w:basedOn w:val="Tablanormal"/>
    <w:uiPriority w:val="99"/>
    <w:rsid w:val="00DF6397"/>
    <w:pPr>
      <w:spacing w:after="0" w:line="240" w:lineRule="auto"/>
      <w:jc w:val="left"/>
    </w:pPr>
    <w:rPr>
      <w:rFonts w:eastAsiaTheme="minorEastAsia"/>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uiPriority w:val="99"/>
    <w:rsid w:val="00BB1005"/>
    <w:pPr>
      <w:spacing w:after="0" w:line="240" w:lineRule="auto"/>
      <w:jc w:val="left"/>
    </w:pPr>
    <w:rPr>
      <w:rFonts w:ascii="Arial Narrow" w:eastAsia="Calibri" w:hAnsi="Arial Narrow"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Encabezado 8n Char,h Char,Encabezado Car Car Char,Encabezado Car1 Car Car Char,Encabezado Car Car Car Car Char,Encabezado 8n Car1 Car Car Car Char,Tabla Arial 10 - 00 Car Car1 Car Car Car Char,Encabezado 8n Car Car Car Car1 Car Car Car Char"/>
    <w:uiPriority w:val="99"/>
    <w:locked/>
    <w:rsid w:val="006223B2"/>
    <w:rPr>
      <w:rFonts w:ascii="Calibri" w:hAnsi="Calibri"/>
      <w:sz w:val="24"/>
    </w:rPr>
  </w:style>
  <w:style w:type="table" w:customStyle="1" w:styleId="Tablaconcuadrcula111">
    <w:name w:val="Tabla con cuadrícula111"/>
    <w:basedOn w:val="Tablanormal"/>
    <w:uiPriority w:val="99"/>
    <w:rsid w:val="00736EA6"/>
    <w:pPr>
      <w:spacing w:after="0" w:line="240" w:lineRule="auto"/>
      <w:jc w:val="left"/>
    </w:pPr>
    <w:rPr>
      <w:rFonts w:ascii="Arial Narrow" w:eastAsia="Calibri" w:hAnsi="Arial Narrow"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
    <w:name w:val="Tabla con cuadrícula2"/>
    <w:basedOn w:val="Tablanormal"/>
    <w:next w:val="Tablaconcuadrcula"/>
    <w:uiPriority w:val="99"/>
    <w:rsid w:val="00976A03"/>
    <w:pPr>
      <w:spacing w:after="0" w:line="240" w:lineRule="auto"/>
      <w:jc w:val="left"/>
    </w:pPr>
    <w:rPr>
      <w:rFonts w:eastAsia="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99181-7EC3-4E26-95BA-01C4FE976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1368</Words>
  <Characters>7530</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hhbulosa</dc:creator>
  <cp:lastModifiedBy>Guajardo Beltran Francisco Adolfo</cp:lastModifiedBy>
  <cp:revision>20</cp:revision>
  <cp:lastPrinted>2020-01-15T01:48:00Z</cp:lastPrinted>
  <dcterms:created xsi:type="dcterms:W3CDTF">2020-01-11T16:24:00Z</dcterms:created>
  <dcterms:modified xsi:type="dcterms:W3CDTF">2021-05-04T17:13:00Z</dcterms:modified>
</cp:coreProperties>
</file>